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E8074" w14:textId="77777777" w:rsidR="00801ED1" w:rsidRPr="00801ED1" w:rsidRDefault="005278B5" w:rsidP="00801ED1">
      <w:pPr>
        <w:jc w:val="left"/>
        <w:rPr>
          <w:b/>
          <w:sz w:val="40"/>
          <w:szCs w:val="40"/>
        </w:rPr>
      </w:pPr>
      <w:r>
        <w:rPr>
          <w:noProof/>
        </w:rPr>
        <w:drawing>
          <wp:inline distT="0" distB="0" distL="0" distR="0" wp14:anchorId="1CB03180" wp14:editId="2E67AC0E">
            <wp:extent cx="2028825" cy="560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IT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864" cy="566618"/>
                    </a:xfrm>
                    <a:prstGeom prst="rect">
                      <a:avLst/>
                    </a:prstGeom>
                  </pic:spPr>
                </pic:pic>
              </a:graphicData>
            </a:graphic>
          </wp:inline>
        </w:drawing>
      </w:r>
      <w:r w:rsidR="005035EA">
        <w:t xml:space="preserve">  </w:t>
      </w:r>
      <w:r w:rsidR="00801ED1" w:rsidRPr="00801ED1">
        <w:rPr>
          <w:b/>
          <w:sz w:val="40"/>
          <w:szCs w:val="40"/>
        </w:rPr>
        <w:t>Alaska Indoor Gardening Curriculum</w:t>
      </w:r>
    </w:p>
    <w:p w14:paraId="36C2DDEC" w14:textId="77777777" w:rsidR="005035EA" w:rsidRPr="005278B5" w:rsidRDefault="005035EA" w:rsidP="005035EA">
      <w:pPr>
        <w:jc w:val="left"/>
        <w:rPr>
          <w:b/>
          <w:sz w:val="20"/>
          <w:szCs w:val="20"/>
        </w:rPr>
      </w:pPr>
    </w:p>
    <w:p w14:paraId="6CC88345" w14:textId="77777777" w:rsidR="005035EA" w:rsidRPr="00BB65F3" w:rsidRDefault="002F3A91" w:rsidP="005035EA">
      <w:pPr>
        <w:jc w:val="left"/>
        <w:rPr>
          <w:b/>
          <w:sz w:val="40"/>
          <w:szCs w:val="40"/>
        </w:rPr>
      </w:pPr>
      <w:r>
        <w:rPr>
          <w:noProof/>
          <w:sz w:val="24"/>
          <w:szCs w:val="24"/>
        </w:rPr>
        <w:drawing>
          <wp:anchor distT="0" distB="0" distL="114300" distR="114300" simplePos="0" relativeHeight="251658240" behindDoc="0" locked="0" layoutInCell="1" allowOverlap="1" wp14:anchorId="5A406389" wp14:editId="73375F6D">
            <wp:simplePos x="0" y="0"/>
            <wp:positionH relativeFrom="column">
              <wp:posOffset>3990975</wp:posOffset>
            </wp:positionH>
            <wp:positionV relativeFrom="paragraph">
              <wp:posOffset>222885</wp:posOffset>
            </wp:positionV>
            <wp:extent cx="2503805" cy="1771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 diagr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3805" cy="1771650"/>
                    </a:xfrm>
                    <a:prstGeom prst="rect">
                      <a:avLst/>
                    </a:prstGeom>
                  </pic:spPr>
                </pic:pic>
              </a:graphicData>
            </a:graphic>
            <wp14:sizeRelH relativeFrom="page">
              <wp14:pctWidth>0</wp14:pctWidth>
            </wp14:sizeRelH>
            <wp14:sizeRelV relativeFrom="page">
              <wp14:pctHeight>0</wp14:pctHeight>
            </wp14:sizeRelV>
          </wp:anchor>
        </w:drawing>
      </w:r>
      <w:r w:rsidR="00253BA4">
        <w:rPr>
          <w:b/>
          <w:sz w:val="40"/>
          <w:szCs w:val="40"/>
        </w:rPr>
        <w:t xml:space="preserve">Plant Parts: </w:t>
      </w:r>
      <w:r w:rsidR="005035EA">
        <w:rPr>
          <w:b/>
          <w:sz w:val="40"/>
          <w:szCs w:val="40"/>
        </w:rPr>
        <w:t>Seed</w:t>
      </w:r>
      <w:r w:rsidR="00253BA4">
        <w:rPr>
          <w:b/>
          <w:sz w:val="40"/>
          <w:szCs w:val="40"/>
        </w:rPr>
        <w:t>s</w:t>
      </w:r>
    </w:p>
    <w:p w14:paraId="6360D46B" w14:textId="77777777" w:rsidR="005035EA" w:rsidRDefault="005035EA" w:rsidP="005035EA">
      <w:pPr>
        <w:jc w:val="left"/>
        <w:rPr>
          <w:rFonts w:eastAsia="Times New Roman" w:cs="Arial"/>
          <w:color w:val="333333"/>
          <w:sz w:val="24"/>
          <w:szCs w:val="24"/>
        </w:rPr>
      </w:pPr>
    </w:p>
    <w:p w14:paraId="14C1EB82" w14:textId="77777777" w:rsidR="00253BA4" w:rsidRPr="00253BA4" w:rsidRDefault="00253BA4" w:rsidP="00253BA4">
      <w:pPr>
        <w:jc w:val="left"/>
        <w:rPr>
          <w:rFonts w:ascii="Calibri" w:eastAsia="Calibri" w:hAnsi="Calibri" w:cs="Calibri"/>
          <w:color w:val="000000"/>
          <w:sz w:val="24"/>
          <w:szCs w:val="24"/>
        </w:rPr>
      </w:pPr>
      <w:r w:rsidRPr="00253BA4">
        <w:rPr>
          <w:rFonts w:ascii="Calibri" w:eastAsia="Calibri" w:hAnsi="Calibri" w:cs="Calibri"/>
          <w:b/>
          <w:color w:val="000000"/>
          <w:sz w:val="24"/>
          <w:szCs w:val="24"/>
        </w:rPr>
        <w:t xml:space="preserve">Author(s)/Source: </w:t>
      </w:r>
      <w:r w:rsidRPr="00253BA4">
        <w:rPr>
          <w:rFonts w:ascii="Calibri" w:eastAsia="Calibri" w:hAnsi="Calibri" w:cs="Calibri"/>
          <w:color w:val="000000"/>
          <w:sz w:val="24"/>
          <w:szCs w:val="24"/>
        </w:rPr>
        <w:t xml:space="preserve">Mel Sikes, Alaska Ag in the Classroom. </w:t>
      </w:r>
    </w:p>
    <w:p w14:paraId="6E749D82" w14:textId="77777777" w:rsidR="00253BA4" w:rsidRDefault="00FE4C16" w:rsidP="00253BA4">
      <w:pPr>
        <w:pBdr>
          <w:top w:val="nil"/>
          <w:left w:val="nil"/>
          <w:bottom w:val="nil"/>
          <w:right w:val="nil"/>
          <w:between w:val="nil"/>
        </w:pBdr>
        <w:jc w:val="left"/>
        <w:rPr>
          <w:rFonts w:ascii="Calibri" w:eastAsia="Calibri" w:hAnsi="Calibri" w:cs="Calibri"/>
          <w:color w:val="000000"/>
          <w:sz w:val="24"/>
          <w:szCs w:val="24"/>
        </w:rPr>
      </w:pPr>
      <w:r>
        <w:rPr>
          <w:rFonts w:ascii="Calibri" w:eastAsia="Calibri" w:hAnsi="Calibri" w:cs="Calibri"/>
          <w:color w:val="000000"/>
          <w:sz w:val="24"/>
          <w:szCs w:val="24"/>
        </w:rPr>
        <w:t xml:space="preserve">Adapted from </w:t>
      </w:r>
      <w:hyperlink r:id="rId10" w:history="1">
        <w:r w:rsidRPr="00FE4C16">
          <w:rPr>
            <w:rStyle w:val="Hyperlink"/>
            <w:rFonts w:ascii="Calibri" w:eastAsia="Calibri" w:hAnsi="Calibri" w:cs="Calibri"/>
            <w:sz w:val="24"/>
            <w:szCs w:val="24"/>
          </w:rPr>
          <w:t>“Seeds, Miraculous Seeds”</w:t>
        </w:r>
      </w:hyperlink>
      <w:r>
        <w:rPr>
          <w:rFonts w:ascii="Calibri" w:eastAsia="Calibri" w:hAnsi="Calibri" w:cs="Calibri"/>
          <w:color w:val="000000"/>
          <w:sz w:val="24"/>
          <w:szCs w:val="24"/>
        </w:rPr>
        <w:t xml:space="preserve"> by Debra Spielmaker, Utah Ag in the Classroom</w:t>
      </w:r>
    </w:p>
    <w:p w14:paraId="0ACB88C7" w14:textId="77777777" w:rsidR="00FE4C16" w:rsidRPr="00FE4C16" w:rsidRDefault="00FE4C16" w:rsidP="00253BA4">
      <w:pPr>
        <w:pBdr>
          <w:top w:val="nil"/>
          <w:left w:val="nil"/>
          <w:bottom w:val="nil"/>
          <w:right w:val="nil"/>
          <w:between w:val="nil"/>
        </w:pBdr>
        <w:jc w:val="left"/>
        <w:rPr>
          <w:rFonts w:ascii="Calibri" w:eastAsia="Calibri" w:hAnsi="Calibri" w:cs="Calibri"/>
          <w:color w:val="000000"/>
          <w:sz w:val="24"/>
          <w:szCs w:val="24"/>
        </w:rPr>
      </w:pPr>
    </w:p>
    <w:p w14:paraId="3D4AFA35" w14:textId="77777777" w:rsidR="00253BA4" w:rsidRPr="00253BA4" w:rsidRDefault="00253BA4" w:rsidP="00253BA4">
      <w:pPr>
        <w:pBdr>
          <w:top w:val="nil"/>
          <w:left w:val="nil"/>
          <w:bottom w:val="nil"/>
          <w:right w:val="nil"/>
          <w:between w:val="nil"/>
        </w:pBdr>
        <w:jc w:val="left"/>
        <w:rPr>
          <w:rFonts w:ascii="Calibri" w:eastAsia="Calibri" w:hAnsi="Calibri" w:cs="Calibri"/>
          <w:color w:val="000000"/>
          <w:sz w:val="24"/>
          <w:szCs w:val="24"/>
        </w:rPr>
      </w:pPr>
      <w:r w:rsidRPr="00253BA4">
        <w:rPr>
          <w:rFonts w:ascii="Calibri" w:eastAsia="Calibri" w:hAnsi="Calibri" w:cs="Calibri"/>
          <w:b/>
          <w:color w:val="000000"/>
          <w:sz w:val="24"/>
          <w:szCs w:val="24"/>
        </w:rPr>
        <w:t xml:space="preserve">Suggested Grade Levels: </w:t>
      </w:r>
      <w:r>
        <w:rPr>
          <w:rFonts w:ascii="Calibri" w:eastAsia="Calibri" w:hAnsi="Calibri" w:cs="Calibri"/>
          <w:color w:val="000000"/>
          <w:sz w:val="24"/>
          <w:szCs w:val="24"/>
        </w:rPr>
        <w:t>3-6</w:t>
      </w:r>
      <w:r w:rsidRPr="00253BA4">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grade</w:t>
      </w:r>
    </w:p>
    <w:p w14:paraId="006D9AC6" w14:textId="77777777" w:rsidR="00253BA4" w:rsidRPr="00253BA4" w:rsidRDefault="00253BA4" w:rsidP="00253BA4">
      <w:pPr>
        <w:pBdr>
          <w:top w:val="nil"/>
          <w:left w:val="nil"/>
          <w:bottom w:val="nil"/>
          <w:right w:val="nil"/>
          <w:between w:val="nil"/>
        </w:pBdr>
        <w:jc w:val="left"/>
        <w:rPr>
          <w:rFonts w:ascii="Calibri" w:eastAsia="Calibri" w:hAnsi="Calibri" w:cs="Calibri"/>
          <w:b/>
          <w:color w:val="000000"/>
          <w:sz w:val="24"/>
          <w:szCs w:val="24"/>
        </w:rPr>
      </w:pPr>
    </w:p>
    <w:p w14:paraId="07D75767" w14:textId="77777777" w:rsidR="00253BA4" w:rsidRPr="00253BA4" w:rsidRDefault="00253BA4" w:rsidP="00253BA4">
      <w:pPr>
        <w:pBdr>
          <w:top w:val="nil"/>
          <w:left w:val="nil"/>
          <w:bottom w:val="nil"/>
          <w:right w:val="nil"/>
          <w:between w:val="nil"/>
        </w:pBdr>
        <w:jc w:val="left"/>
        <w:rPr>
          <w:rFonts w:ascii="Calibri" w:eastAsia="Calibri" w:hAnsi="Calibri" w:cs="Calibri"/>
          <w:b/>
          <w:color w:val="000000"/>
          <w:sz w:val="24"/>
          <w:szCs w:val="24"/>
        </w:rPr>
      </w:pPr>
      <w:r w:rsidRPr="00253BA4">
        <w:rPr>
          <w:rFonts w:ascii="Calibri" w:eastAsia="Calibri" w:hAnsi="Calibri" w:cs="Calibri"/>
          <w:b/>
          <w:color w:val="000000"/>
          <w:sz w:val="24"/>
          <w:szCs w:val="24"/>
        </w:rPr>
        <w:t xml:space="preserve">Time: </w:t>
      </w:r>
      <w:r w:rsidRPr="00253BA4">
        <w:rPr>
          <w:rFonts w:ascii="Calibri" w:eastAsia="Calibri" w:hAnsi="Calibri" w:cs="Calibri"/>
          <w:color w:val="000000"/>
          <w:sz w:val="24"/>
          <w:szCs w:val="24"/>
        </w:rPr>
        <w:t>40-45 minutes</w:t>
      </w:r>
    </w:p>
    <w:p w14:paraId="6B40CA1B" w14:textId="77777777" w:rsidR="00253BA4" w:rsidRPr="00253BA4" w:rsidRDefault="00253BA4" w:rsidP="00253BA4">
      <w:pPr>
        <w:pBdr>
          <w:top w:val="nil"/>
          <w:left w:val="nil"/>
          <w:bottom w:val="nil"/>
          <w:right w:val="nil"/>
          <w:between w:val="nil"/>
        </w:pBdr>
        <w:jc w:val="left"/>
        <w:rPr>
          <w:rFonts w:ascii="Calibri" w:eastAsia="Calibri" w:hAnsi="Calibri" w:cs="Calibri"/>
          <w:b/>
          <w:color w:val="000000"/>
          <w:sz w:val="24"/>
          <w:szCs w:val="24"/>
        </w:rPr>
      </w:pPr>
    </w:p>
    <w:p w14:paraId="2F966249" w14:textId="77777777" w:rsidR="00253BA4" w:rsidRDefault="00253BA4" w:rsidP="00253BA4">
      <w:pPr>
        <w:pBdr>
          <w:top w:val="nil"/>
          <w:left w:val="nil"/>
          <w:bottom w:val="nil"/>
          <w:right w:val="nil"/>
          <w:between w:val="nil"/>
        </w:pBdr>
        <w:jc w:val="left"/>
        <w:rPr>
          <w:rFonts w:ascii="Calibri" w:eastAsia="Galdeano" w:hAnsi="Calibri" w:cs="Galdeano"/>
          <w:color w:val="000000"/>
          <w:sz w:val="24"/>
          <w:szCs w:val="24"/>
        </w:rPr>
      </w:pPr>
      <w:r w:rsidRPr="00253BA4">
        <w:rPr>
          <w:rFonts w:ascii="Calibri" w:eastAsia="Calibri" w:hAnsi="Calibri" w:cs="Calibri"/>
          <w:b/>
          <w:color w:val="000000"/>
          <w:sz w:val="24"/>
          <w:szCs w:val="24"/>
        </w:rPr>
        <w:t xml:space="preserve">Teaching Goal: </w:t>
      </w:r>
      <w:r w:rsidRPr="00253BA4">
        <w:rPr>
          <w:rFonts w:ascii="Calibri" w:eastAsia="Galdeano" w:hAnsi="Calibri" w:cs="Galdeano"/>
          <w:color w:val="000000"/>
          <w:sz w:val="24"/>
          <w:szCs w:val="24"/>
        </w:rPr>
        <w:t xml:space="preserve">Students will </w:t>
      </w:r>
      <w:r w:rsidR="002F3A91" w:rsidRPr="002F3A91">
        <w:rPr>
          <w:rFonts w:ascii="Calibri" w:eastAsia="Galdeano" w:hAnsi="Calibri" w:cs="Galdeano"/>
          <w:color w:val="000000"/>
          <w:sz w:val="24"/>
          <w:szCs w:val="24"/>
        </w:rPr>
        <w:t>learn the basic parts of seeds and what they need to grow into a plant.</w:t>
      </w:r>
    </w:p>
    <w:p w14:paraId="37455F1D" w14:textId="77777777" w:rsidR="002F3A91" w:rsidRPr="00253BA4" w:rsidRDefault="002F3A91" w:rsidP="00253BA4">
      <w:pPr>
        <w:pBdr>
          <w:top w:val="nil"/>
          <w:left w:val="nil"/>
          <w:bottom w:val="nil"/>
          <w:right w:val="nil"/>
          <w:between w:val="nil"/>
        </w:pBdr>
        <w:jc w:val="left"/>
        <w:rPr>
          <w:rFonts w:ascii="Calibri" w:eastAsia="Calibri" w:hAnsi="Calibri" w:cs="Calibri"/>
          <w:color w:val="000000"/>
          <w:sz w:val="24"/>
          <w:szCs w:val="24"/>
        </w:rPr>
      </w:pPr>
    </w:p>
    <w:p w14:paraId="7B5EB825" w14:textId="77777777" w:rsidR="00253BA4" w:rsidRPr="00253BA4" w:rsidRDefault="00253BA4" w:rsidP="00253BA4">
      <w:pPr>
        <w:pBdr>
          <w:top w:val="nil"/>
          <w:left w:val="nil"/>
          <w:bottom w:val="nil"/>
          <w:right w:val="nil"/>
          <w:between w:val="nil"/>
        </w:pBdr>
        <w:jc w:val="left"/>
        <w:rPr>
          <w:rFonts w:ascii="Calibri" w:eastAsia="Calibri" w:hAnsi="Calibri" w:cs="Calibri"/>
          <w:color w:val="000000"/>
          <w:sz w:val="24"/>
          <w:szCs w:val="24"/>
        </w:rPr>
      </w:pPr>
      <w:r w:rsidRPr="00253BA4">
        <w:rPr>
          <w:rFonts w:ascii="Calibri" w:eastAsia="Calibri" w:hAnsi="Calibri" w:cs="Calibri"/>
          <w:b/>
          <w:color w:val="000000"/>
          <w:sz w:val="24"/>
          <w:szCs w:val="24"/>
        </w:rPr>
        <w:t xml:space="preserve">Learning Objectives: </w:t>
      </w:r>
    </w:p>
    <w:p w14:paraId="7BCB50C2" w14:textId="77777777" w:rsidR="00253BA4" w:rsidRDefault="00253BA4" w:rsidP="00253BA4">
      <w:pPr>
        <w:pBdr>
          <w:top w:val="nil"/>
          <w:left w:val="nil"/>
          <w:bottom w:val="nil"/>
          <w:right w:val="nil"/>
          <w:between w:val="nil"/>
        </w:pBdr>
        <w:jc w:val="left"/>
        <w:rPr>
          <w:rFonts w:ascii="Calibri" w:eastAsia="Calibri" w:hAnsi="Calibri" w:cs="Calibri"/>
          <w:color w:val="000000"/>
          <w:sz w:val="24"/>
          <w:szCs w:val="24"/>
        </w:rPr>
      </w:pPr>
      <w:r w:rsidRPr="00253BA4">
        <w:rPr>
          <w:rFonts w:ascii="Calibri" w:eastAsia="Calibri" w:hAnsi="Calibri" w:cs="Calibri"/>
          <w:color w:val="000000"/>
          <w:sz w:val="24"/>
          <w:szCs w:val="24"/>
        </w:rPr>
        <w:t>Students will be able to identify the process of growth and development from a seed to a plant.</w:t>
      </w:r>
    </w:p>
    <w:p w14:paraId="41E62347" w14:textId="77777777" w:rsidR="00253BA4" w:rsidRPr="00253BA4" w:rsidRDefault="00253BA4" w:rsidP="00253BA4">
      <w:pPr>
        <w:pBdr>
          <w:top w:val="nil"/>
          <w:left w:val="nil"/>
          <w:bottom w:val="nil"/>
          <w:right w:val="nil"/>
          <w:between w:val="nil"/>
        </w:pBdr>
        <w:jc w:val="left"/>
        <w:rPr>
          <w:rFonts w:ascii="Calibri" w:eastAsia="Calibri" w:hAnsi="Calibri" w:cs="Calibri"/>
          <w:color w:val="000000"/>
          <w:sz w:val="24"/>
          <w:szCs w:val="24"/>
        </w:rPr>
      </w:pPr>
      <w:r>
        <w:rPr>
          <w:rFonts w:ascii="Calibri" w:eastAsia="Calibri" w:hAnsi="Calibri" w:cs="Calibri"/>
          <w:color w:val="000000"/>
          <w:sz w:val="24"/>
          <w:szCs w:val="24"/>
        </w:rPr>
        <w:t xml:space="preserve">Students will </w:t>
      </w:r>
      <w:r w:rsidRPr="00253BA4">
        <w:rPr>
          <w:rFonts w:ascii="Calibri" w:eastAsia="Calibri" w:hAnsi="Calibri" w:cs="Calibri"/>
          <w:color w:val="000000"/>
          <w:sz w:val="24"/>
          <w:szCs w:val="24"/>
        </w:rPr>
        <w:t>discover what's inside a seed, to predict how seeds will change after sprouting, and to observe the sprouting (germination) process.</w:t>
      </w:r>
    </w:p>
    <w:p w14:paraId="34E43DED" w14:textId="77777777" w:rsidR="00253BA4" w:rsidRPr="00253BA4" w:rsidRDefault="00253BA4" w:rsidP="00253BA4">
      <w:pPr>
        <w:pBdr>
          <w:top w:val="nil"/>
          <w:left w:val="nil"/>
          <w:bottom w:val="nil"/>
          <w:right w:val="nil"/>
          <w:between w:val="nil"/>
        </w:pBdr>
        <w:jc w:val="left"/>
        <w:rPr>
          <w:rFonts w:ascii="Calibri" w:eastAsia="Calibri" w:hAnsi="Calibri" w:cs="Calibri"/>
          <w:color w:val="000000"/>
          <w:sz w:val="24"/>
          <w:szCs w:val="24"/>
        </w:rPr>
      </w:pPr>
    </w:p>
    <w:p w14:paraId="40259BE3" w14:textId="77777777" w:rsidR="004744D9" w:rsidRDefault="004744D9" w:rsidP="00253BA4">
      <w:pPr>
        <w:pBdr>
          <w:top w:val="nil"/>
          <w:left w:val="nil"/>
          <w:bottom w:val="nil"/>
          <w:right w:val="nil"/>
          <w:between w:val="nil"/>
        </w:pBdr>
        <w:jc w:val="left"/>
        <w:rPr>
          <w:rFonts w:ascii="Calibri" w:eastAsia="Calibri" w:hAnsi="Calibri" w:cs="Calibri"/>
          <w:b/>
          <w:color w:val="000000"/>
          <w:sz w:val="24"/>
          <w:szCs w:val="24"/>
        </w:rPr>
      </w:pPr>
      <w:r>
        <w:rPr>
          <w:rFonts w:ascii="Calibri" w:eastAsia="Calibri" w:hAnsi="Calibri" w:cs="Calibri"/>
          <w:b/>
          <w:color w:val="000000"/>
          <w:sz w:val="24"/>
          <w:szCs w:val="24"/>
        </w:rPr>
        <w:t>Core Ideas:</w:t>
      </w:r>
    </w:p>
    <w:p w14:paraId="2B835294" w14:textId="77777777" w:rsidR="004744D9" w:rsidRPr="004744D9" w:rsidRDefault="004744D9" w:rsidP="004744D9">
      <w:pPr>
        <w:pStyle w:val="ListParagraph"/>
        <w:numPr>
          <w:ilvl w:val="0"/>
          <w:numId w:val="22"/>
        </w:numPr>
        <w:spacing w:after="0" w:line="240" w:lineRule="auto"/>
        <w:rPr>
          <w:rFonts w:cstheme="minorHAnsi"/>
          <w:sz w:val="24"/>
          <w:szCs w:val="32"/>
        </w:rPr>
      </w:pPr>
      <w:r w:rsidRPr="004744D9">
        <w:rPr>
          <w:rFonts w:cstheme="minorHAnsi"/>
          <w:sz w:val="24"/>
          <w:szCs w:val="32"/>
        </w:rPr>
        <w:t>Plant Anatomy</w:t>
      </w:r>
    </w:p>
    <w:p w14:paraId="6803D367" w14:textId="77777777" w:rsidR="004744D9" w:rsidRPr="004744D9" w:rsidRDefault="004744D9" w:rsidP="004744D9">
      <w:pPr>
        <w:pStyle w:val="ListParagraph"/>
        <w:numPr>
          <w:ilvl w:val="0"/>
          <w:numId w:val="22"/>
        </w:numPr>
        <w:spacing w:after="0" w:line="240" w:lineRule="auto"/>
        <w:rPr>
          <w:rFonts w:cstheme="minorHAnsi"/>
          <w:sz w:val="24"/>
          <w:szCs w:val="32"/>
        </w:rPr>
      </w:pPr>
      <w:r w:rsidRPr="004744D9">
        <w:rPr>
          <w:rFonts w:cstheme="minorHAnsi"/>
          <w:sz w:val="24"/>
          <w:szCs w:val="32"/>
        </w:rPr>
        <w:t>Plant Life Cycles</w:t>
      </w:r>
    </w:p>
    <w:p w14:paraId="75D1F5E0" w14:textId="77777777" w:rsidR="004744D9" w:rsidRPr="004744D9" w:rsidRDefault="004744D9" w:rsidP="004744D9">
      <w:pPr>
        <w:pStyle w:val="ListParagraph"/>
        <w:numPr>
          <w:ilvl w:val="0"/>
          <w:numId w:val="22"/>
        </w:numPr>
        <w:spacing w:after="0" w:line="240" w:lineRule="auto"/>
        <w:rPr>
          <w:rFonts w:cstheme="minorHAnsi"/>
          <w:sz w:val="24"/>
          <w:szCs w:val="32"/>
        </w:rPr>
      </w:pPr>
      <w:r w:rsidRPr="004744D9">
        <w:rPr>
          <w:rFonts w:cstheme="minorHAnsi"/>
          <w:sz w:val="24"/>
          <w:szCs w:val="32"/>
        </w:rPr>
        <w:t>Plant Dynamics (circulation and nutrient uptake)</w:t>
      </w:r>
    </w:p>
    <w:p w14:paraId="12D27BF4" w14:textId="77777777" w:rsidR="004744D9" w:rsidRPr="004744D9" w:rsidRDefault="004744D9" w:rsidP="004744D9">
      <w:pPr>
        <w:pStyle w:val="ListParagraph"/>
        <w:numPr>
          <w:ilvl w:val="0"/>
          <w:numId w:val="22"/>
        </w:numPr>
        <w:spacing w:after="0" w:line="240" w:lineRule="auto"/>
        <w:rPr>
          <w:rFonts w:cstheme="minorHAnsi"/>
          <w:sz w:val="24"/>
          <w:szCs w:val="32"/>
        </w:rPr>
      </w:pPr>
      <w:r w:rsidRPr="004744D9">
        <w:rPr>
          <w:rFonts w:cstheme="minorHAnsi"/>
          <w:sz w:val="24"/>
          <w:szCs w:val="32"/>
        </w:rPr>
        <w:t>Germination</w:t>
      </w:r>
    </w:p>
    <w:p w14:paraId="2FE9F092" w14:textId="77777777" w:rsidR="004744D9" w:rsidRPr="004744D9" w:rsidRDefault="004744D9" w:rsidP="004744D9">
      <w:pPr>
        <w:pStyle w:val="ListParagraph"/>
        <w:numPr>
          <w:ilvl w:val="0"/>
          <w:numId w:val="22"/>
        </w:numPr>
        <w:spacing w:after="0" w:line="240" w:lineRule="auto"/>
        <w:rPr>
          <w:rFonts w:cstheme="minorHAnsi"/>
          <w:sz w:val="24"/>
          <w:szCs w:val="32"/>
        </w:rPr>
      </w:pPr>
      <w:r w:rsidRPr="004744D9">
        <w:rPr>
          <w:rFonts w:cstheme="minorHAnsi"/>
          <w:sz w:val="24"/>
          <w:szCs w:val="32"/>
        </w:rPr>
        <w:t>Recording Scientific Data</w:t>
      </w:r>
    </w:p>
    <w:p w14:paraId="3CBEDBF8" w14:textId="77777777" w:rsidR="004744D9" w:rsidRPr="004744D9" w:rsidRDefault="004744D9" w:rsidP="004744D9">
      <w:pPr>
        <w:pStyle w:val="ListParagraph"/>
        <w:numPr>
          <w:ilvl w:val="0"/>
          <w:numId w:val="22"/>
        </w:numPr>
        <w:spacing w:after="0" w:line="240" w:lineRule="auto"/>
        <w:rPr>
          <w:rFonts w:cstheme="minorHAnsi"/>
          <w:sz w:val="24"/>
          <w:szCs w:val="32"/>
        </w:rPr>
      </w:pPr>
      <w:r w:rsidRPr="004744D9">
        <w:rPr>
          <w:rFonts w:cstheme="minorHAnsi"/>
          <w:sz w:val="24"/>
          <w:szCs w:val="32"/>
        </w:rPr>
        <w:t>Standardized Science Measurements</w:t>
      </w:r>
    </w:p>
    <w:p w14:paraId="01098526" w14:textId="77777777" w:rsidR="004744D9" w:rsidRPr="004744D9" w:rsidRDefault="004744D9" w:rsidP="004744D9">
      <w:pPr>
        <w:pStyle w:val="ListParagraph"/>
        <w:numPr>
          <w:ilvl w:val="0"/>
          <w:numId w:val="22"/>
        </w:numPr>
        <w:spacing w:after="0" w:line="240" w:lineRule="auto"/>
        <w:rPr>
          <w:rFonts w:cstheme="minorHAnsi"/>
          <w:sz w:val="24"/>
          <w:szCs w:val="32"/>
        </w:rPr>
      </w:pPr>
      <w:r w:rsidRPr="004744D9">
        <w:rPr>
          <w:rFonts w:cstheme="minorHAnsi"/>
          <w:sz w:val="24"/>
          <w:szCs w:val="32"/>
        </w:rPr>
        <w:t>Drawing Conclusions from Experimentation (hands-on, observation, drawing, and note-taking)</w:t>
      </w:r>
    </w:p>
    <w:p w14:paraId="1138DAD8" w14:textId="77777777" w:rsidR="004744D9" w:rsidRDefault="004744D9" w:rsidP="00253BA4">
      <w:pPr>
        <w:pBdr>
          <w:top w:val="nil"/>
          <w:left w:val="nil"/>
          <w:bottom w:val="nil"/>
          <w:right w:val="nil"/>
          <w:between w:val="nil"/>
        </w:pBdr>
        <w:jc w:val="left"/>
        <w:rPr>
          <w:rFonts w:ascii="Calibri" w:eastAsia="Calibri" w:hAnsi="Calibri" w:cs="Calibri"/>
          <w:b/>
          <w:color w:val="000000"/>
          <w:sz w:val="24"/>
          <w:szCs w:val="24"/>
        </w:rPr>
      </w:pPr>
    </w:p>
    <w:p w14:paraId="33286C7D" w14:textId="55A84643" w:rsidR="00253BA4" w:rsidRPr="00253BA4" w:rsidRDefault="00253BA4" w:rsidP="004744D9">
      <w:pPr>
        <w:pBdr>
          <w:top w:val="nil"/>
          <w:left w:val="nil"/>
          <w:bottom w:val="nil"/>
          <w:right w:val="nil"/>
          <w:between w:val="nil"/>
        </w:pBdr>
        <w:jc w:val="left"/>
        <w:rPr>
          <w:rFonts w:ascii="Calibri" w:eastAsia="Calibri" w:hAnsi="Calibri" w:cs="Calibri"/>
          <w:i/>
          <w:color w:val="000000"/>
          <w:sz w:val="24"/>
          <w:szCs w:val="24"/>
        </w:rPr>
      </w:pPr>
      <w:r w:rsidRPr="00253BA4">
        <w:rPr>
          <w:rFonts w:ascii="Calibri" w:eastAsia="Calibri" w:hAnsi="Calibri" w:cs="Calibri"/>
          <w:b/>
          <w:color w:val="000000"/>
          <w:sz w:val="24"/>
          <w:szCs w:val="24"/>
        </w:rPr>
        <w:t xml:space="preserve">Alaska </w:t>
      </w:r>
      <w:r w:rsidR="004744D9">
        <w:rPr>
          <w:rFonts w:ascii="Calibri" w:eastAsia="Calibri" w:hAnsi="Calibri" w:cs="Calibri"/>
          <w:b/>
          <w:color w:val="000000"/>
          <w:sz w:val="24"/>
          <w:szCs w:val="24"/>
        </w:rPr>
        <w:t xml:space="preserve">State </w:t>
      </w:r>
      <w:r w:rsidRPr="00253BA4">
        <w:rPr>
          <w:rFonts w:ascii="Calibri" w:eastAsia="Calibri" w:hAnsi="Calibri" w:cs="Calibri"/>
          <w:b/>
          <w:color w:val="000000"/>
          <w:sz w:val="24"/>
          <w:szCs w:val="24"/>
        </w:rPr>
        <w:t xml:space="preserve">Science Standards: </w:t>
      </w:r>
      <w:r w:rsidRPr="00253BA4">
        <w:rPr>
          <w:rFonts w:ascii="Calibri" w:eastAsia="Calibri" w:hAnsi="Calibri" w:cs="Calibri"/>
          <w:color w:val="000000"/>
          <w:sz w:val="24"/>
          <w:szCs w:val="24"/>
        </w:rPr>
        <w:t xml:space="preserve"> </w:t>
      </w:r>
      <w:r w:rsidR="004744D9" w:rsidRPr="004744D9">
        <w:rPr>
          <w:rFonts w:ascii="Calibri" w:eastAsia="Calibri" w:hAnsi="Calibri" w:cs="Calibri"/>
          <w:color w:val="000000"/>
          <w:sz w:val="24"/>
          <w:szCs w:val="24"/>
        </w:rPr>
        <w:t>3-LS4-4</w:t>
      </w:r>
      <w:r w:rsidR="004744D9">
        <w:rPr>
          <w:rFonts w:ascii="Calibri" w:eastAsia="Calibri" w:hAnsi="Calibri" w:cs="Calibri"/>
          <w:color w:val="000000"/>
          <w:sz w:val="24"/>
          <w:szCs w:val="24"/>
        </w:rPr>
        <w:t xml:space="preserve">, </w:t>
      </w:r>
      <w:r w:rsidR="004744D9" w:rsidRPr="004744D9">
        <w:rPr>
          <w:rFonts w:ascii="Calibri" w:eastAsia="Calibri" w:hAnsi="Calibri" w:cs="Calibri"/>
          <w:color w:val="000000"/>
          <w:sz w:val="24"/>
          <w:szCs w:val="24"/>
        </w:rPr>
        <w:t>4-LS1-1</w:t>
      </w:r>
      <w:r w:rsidR="004744D9">
        <w:rPr>
          <w:rFonts w:ascii="Calibri" w:eastAsia="Calibri" w:hAnsi="Calibri" w:cs="Calibri"/>
          <w:color w:val="000000"/>
          <w:sz w:val="24"/>
          <w:szCs w:val="24"/>
        </w:rPr>
        <w:t xml:space="preserve">, </w:t>
      </w:r>
      <w:r w:rsidR="004744D9" w:rsidRPr="004744D9">
        <w:rPr>
          <w:rFonts w:ascii="Calibri" w:eastAsia="Calibri" w:hAnsi="Calibri" w:cs="Calibri"/>
          <w:color w:val="000000"/>
          <w:sz w:val="24"/>
          <w:szCs w:val="24"/>
        </w:rPr>
        <w:t>5-LS1-1</w:t>
      </w:r>
      <w:r w:rsidR="004744D9">
        <w:rPr>
          <w:rFonts w:ascii="Calibri" w:eastAsia="Calibri" w:hAnsi="Calibri" w:cs="Calibri"/>
          <w:color w:val="000000"/>
          <w:sz w:val="24"/>
          <w:szCs w:val="24"/>
        </w:rPr>
        <w:t xml:space="preserve">, </w:t>
      </w:r>
      <w:r w:rsidR="004744D9" w:rsidRPr="004744D9">
        <w:rPr>
          <w:rFonts w:ascii="Calibri" w:eastAsia="Calibri" w:hAnsi="Calibri" w:cs="Calibri"/>
          <w:color w:val="000000"/>
          <w:sz w:val="24"/>
          <w:szCs w:val="24"/>
        </w:rPr>
        <w:t>5-LS2-1</w:t>
      </w:r>
      <w:r w:rsidR="004744D9">
        <w:rPr>
          <w:rFonts w:ascii="Calibri" w:eastAsia="Calibri" w:hAnsi="Calibri" w:cs="Calibri"/>
          <w:color w:val="000000"/>
          <w:sz w:val="24"/>
          <w:szCs w:val="24"/>
        </w:rPr>
        <w:t xml:space="preserve">, </w:t>
      </w:r>
      <w:r w:rsidR="004744D9" w:rsidRPr="004744D9">
        <w:rPr>
          <w:rFonts w:ascii="Calibri" w:eastAsia="Calibri" w:hAnsi="Calibri" w:cs="Calibri"/>
          <w:color w:val="000000"/>
          <w:sz w:val="24"/>
          <w:szCs w:val="24"/>
        </w:rPr>
        <w:t>MS-LS1-1</w:t>
      </w:r>
      <w:r w:rsidR="004744D9">
        <w:rPr>
          <w:rFonts w:ascii="Calibri" w:eastAsia="Calibri" w:hAnsi="Calibri" w:cs="Calibri"/>
          <w:color w:val="000000"/>
          <w:sz w:val="24"/>
          <w:szCs w:val="24"/>
        </w:rPr>
        <w:t xml:space="preserve">, </w:t>
      </w:r>
      <w:r w:rsidR="004744D9" w:rsidRPr="004744D9">
        <w:rPr>
          <w:rFonts w:ascii="Calibri" w:eastAsia="Calibri" w:hAnsi="Calibri" w:cs="Calibri"/>
          <w:color w:val="000000"/>
          <w:sz w:val="24"/>
          <w:szCs w:val="24"/>
        </w:rPr>
        <w:t>MS-LS1-2</w:t>
      </w:r>
      <w:r w:rsidR="004744D9">
        <w:rPr>
          <w:rFonts w:ascii="Calibri" w:eastAsia="Calibri" w:hAnsi="Calibri" w:cs="Calibri"/>
          <w:color w:val="000000"/>
          <w:sz w:val="24"/>
          <w:szCs w:val="24"/>
        </w:rPr>
        <w:t xml:space="preserve">, </w:t>
      </w:r>
      <w:r w:rsidR="004744D9" w:rsidRPr="004744D9">
        <w:rPr>
          <w:rFonts w:ascii="Calibri" w:eastAsia="Calibri" w:hAnsi="Calibri" w:cs="Calibri"/>
          <w:color w:val="000000"/>
          <w:sz w:val="24"/>
          <w:szCs w:val="24"/>
        </w:rPr>
        <w:t>MS-LS1-4</w:t>
      </w:r>
    </w:p>
    <w:p w14:paraId="30D6C483" w14:textId="77777777" w:rsidR="00253BA4" w:rsidRPr="00253BA4" w:rsidRDefault="00253BA4" w:rsidP="00253BA4">
      <w:pPr>
        <w:pBdr>
          <w:top w:val="nil"/>
          <w:left w:val="nil"/>
          <w:bottom w:val="nil"/>
          <w:right w:val="nil"/>
          <w:between w:val="nil"/>
        </w:pBdr>
        <w:jc w:val="left"/>
        <w:rPr>
          <w:rFonts w:ascii="Calibri" w:eastAsia="Calibri" w:hAnsi="Calibri" w:cs="Calibri"/>
          <w:color w:val="000000"/>
          <w:sz w:val="24"/>
          <w:szCs w:val="24"/>
        </w:rPr>
      </w:pPr>
    </w:p>
    <w:p w14:paraId="3A3DABE8" w14:textId="41A4568C" w:rsidR="00253BA4" w:rsidRPr="004744D9" w:rsidRDefault="00253BA4" w:rsidP="004744D9">
      <w:pPr>
        <w:pBdr>
          <w:top w:val="nil"/>
          <w:left w:val="nil"/>
          <w:bottom w:val="nil"/>
          <w:right w:val="nil"/>
          <w:between w:val="nil"/>
        </w:pBdr>
        <w:jc w:val="left"/>
        <w:rPr>
          <w:rFonts w:ascii="Calibri" w:eastAsia="Calibri" w:hAnsi="Calibri" w:cs="Calibri"/>
          <w:color w:val="000000"/>
          <w:sz w:val="24"/>
          <w:szCs w:val="24"/>
        </w:rPr>
      </w:pPr>
      <w:r w:rsidRPr="00253BA4">
        <w:rPr>
          <w:rFonts w:ascii="Calibri" w:eastAsia="Calibri" w:hAnsi="Calibri" w:cs="Calibri"/>
          <w:b/>
          <w:bCs/>
          <w:color w:val="000000"/>
          <w:sz w:val="24"/>
          <w:szCs w:val="24"/>
        </w:rPr>
        <w:t>NGSS Standards:</w:t>
      </w:r>
      <w:r w:rsidR="004744D9">
        <w:rPr>
          <w:rFonts w:ascii="Calibri" w:eastAsia="Calibri" w:hAnsi="Calibri" w:cs="Calibri"/>
          <w:b/>
          <w:bCs/>
          <w:color w:val="000000"/>
          <w:sz w:val="24"/>
          <w:szCs w:val="24"/>
        </w:rPr>
        <w:t xml:space="preserve">  </w:t>
      </w:r>
      <w:r w:rsidR="004744D9" w:rsidRPr="004744D9">
        <w:rPr>
          <w:rFonts w:ascii="Calibri" w:eastAsia="Calibri" w:hAnsi="Calibri" w:cs="Calibri"/>
          <w:color w:val="000000"/>
          <w:sz w:val="24"/>
          <w:szCs w:val="24"/>
        </w:rPr>
        <w:t>3-LS1-1</w:t>
      </w:r>
      <w:r w:rsidR="004744D9">
        <w:rPr>
          <w:rFonts w:ascii="Calibri" w:eastAsia="Calibri" w:hAnsi="Calibri" w:cs="Calibri"/>
          <w:color w:val="000000"/>
          <w:sz w:val="24"/>
          <w:szCs w:val="24"/>
        </w:rPr>
        <w:t xml:space="preserve">, </w:t>
      </w:r>
      <w:r w:rsidR="004744D9" w:rsidRPr="004744D9">
        <w:rPr>
          <w:rFonts w:ascii="Calibri" w:eastAsia="Calibri" w:hAnsi="Calibri" w:cs="Calibri"/>
          <w:color w:val="000000"/>
          <w:sz w:val="24"/>
          <w:szCs w:val="24"/>
        </w:rPr>
        <w:t>4-LS1-1</w:t>
      </w:r>
      <w:r w:rsidR="004744D9">
        <w:rPr>
          <w:rFonts w:ascii="Calibri" w:eastAsia="Calibri" w:hAnsi="Calibri" w:cs="Calibri"/>
          <w:color w:val="000000"/>
          <w:sz w:val="24"/>
          <w:szCs w:val="24"/>
        </w:rPr>
        <w:t xml:space="preserve">, </w:t>
      </w:r>
      <w:r w:rsidR="004744D9" w:rsidRPr="004744D9">
        <w:rPr>
          <w:rFonts w:ascii="Calibri" w:eastAsia="Calibri" w:hAnsi="Calibri" w:cs="Calibri"/>
          <w:color w:val="000000"/>
          <w:sz w:val="24"/>
          <w:szCs w:val="24"/>
        </w:rPr>
        <w:t>5-LS1-1</w:t>
      </w:r>
      <w:r w:rsidR="004744D9">
        <w:rPr>
          <w:rFonts w:ascii="Calibri" w:eastAsia="Calibri" w:hAnsi="Calibri" w:cs="Calibri"/>
          <w:color w:val="000000"/>
          <w:sz w:val="24"/>
          <w:szCs w:val="24"/>
        </w:rPr>
        <w:t xml:space="preserve">, </w:t>
      </w:r>
      <w:r w:rsidR="004744D9" w:rsidRPr="004744D9">
        <w:rPr>
          <w:rFonts w:ascii="Calibri" w:eastAsia="Calibri" w:hAnsi="Calibri" w:cs="Calibri"/>
          <w:color w:val="000000"/>
          <w:sz w:val="24"/>
          <w:szCs w:val="24"/>
        </w:rPr>
        <w:t>MS-LS1-1</w:t>
      </w:r>
      <w:r w:rsidR="004744D9">
        <w:rPr>
          <w:rFonts w:ascii="Calibri" w:eastAsia="Calibri" w:hAnsi="Calibri" w:cs="Calibri"/>
          <w:color w:val="000000"/>
          <w:sz w:val="24"/>
          <w:szCs w:val="24"/>
        </w:rPr>
        <w:t xml:space="preserve">, </w:t>
      </w:r>
      <w:r w:rsidR="004744D9" w:rsidRPr="004744D9">
        <w:rPr>
          <w:rFonts w:ascii="Calibri" w:eastAsia="Calibri" w:hAnsi="Calibri" w:cs="Calibri"/>
          <w:color w:val="000000"/>
          <w:sz w:val="24"/>
          <w:szCs w:val="24"/>
        </w:rPr>
        <w:t>MS-LS1-2</w:t>
      </w:r>
    </w:p>
    <w:p w14:paraId="1128D368" w14:textId="77777777" w:rsidR="004744D9" w:rsidRDefault="004744D9" w:rsidP="00253BA4">
      <w:pPr>
        <w:pBdr>
          <w:top w:val="nil"/>
          <w:left w:val="nil"/>
          <w:bottom w:val="nil"/>
          <w:right w:val="nil"/>
          <w:between w:val="nil"/>
        </w:pBdr>
        <w:jc w:val="left"/>
        <w:rPr>
          <w:rFonts w:ascii="Calibri" w:eastAsia="Calibri" w:hAnsi="Calibri" w:cs="Calibri"/>
          <w:b/>
          <w:sz w:val="28"/>
          <w:szCs w:val="24"/>
        </w:rPr>
      </w:pPr>
    </w:p>
    <w:p w14:paraId="396F435A" w14:textId="339C6058" w:rsidR="00253BA4" w:rsidRPr="00FE4C16" w:rsidRDefault="00253BA4" w:rsidP="00253BA4">
      <w:pPr>
        <w:pBdr>
          <w:top w:val="nil"/>
          <w:left w:val="nil"/>
          <w:bottom w:val="nil"/>
          <w:right w:val="nil"/>
          <w:between w:val="nil"/>
        </w:pBdr>
        <w:jc w:val="left"/>
        <w:rPr>
          <w:rFonts w:ascii="Calibri" w:eastAsia="Calibri" w:hAnsi="Calibri" w:cs="Times New Roman"/>
          <w:sz w:val="24"/>
          <w:szCs w:val="24"/>
        </w:rPr>
      </w:pPr>
      <w:r w:rsidRPr="00FE4C16">
        <w:rPr>
          <w:rFonts w:ascii="Calibri" w:eastAsia="Calibri" w:hAnsi="Calibri" w:cs="Calibri"/>
          <w:b/>
          <w:sz w:val="28"/>
          <w:szCs w:val="24"/>
        </w:rPr>
        <w:t xml:space="preserve">Background for Teachers: </w:t>
      </w:r>
    </w:p>
    <w:p w14:paraId="7C77AB83" w14:textId="12D06022" w:rsidR="00253BA4" w:rsidRPr="00FE4C16" w:rsidRDefault="00253BA4" w:rsidP="00253BA4">
      <w:pPr>
        <w:pStyle w:val="NormalWeb"/>
        <w:shd w:val="clear" w:color="auto" w:fill="FFFFFF"/>
        <w:spacing w:before="0" w:beforeAutospacing="0" w:after="0" w:afterAutospacing="0"/>
        <w:rPr>
          <w:rFonts w:asciiTheme="minorHAnsi" w:hAnsiTheme="minorHAnsi" w:cs="Arial"/>
        </w:rPr>
      </w:pPr>
      <w:r w:rsidRPr="00FE4C16">
        <w:rPr>
          <w:rFonts w:asciiTheme="minorHAnsi" w:hAnsiTheme="minorHAnsi" w:cs="Souvenir Lt BT"/>
        </w:rPr>
        <w:t>What is inside of a seed? A new wild</w:t>
      </w:r>
      <w:r w:rsidR="00300C7C" w:rsidRPr="00FE4C16">
        <w:rPr>
          <w:rFonts w:asciiTheme="minorHAnsi" w:hAnsiTheme="minorHAnsi" w:cs="Souvenir Lt BT"/>
        </w:rPr>
        <w:t>flower, a new vegetable plant, or</w:t>
      </w:r>
      <w:r w:rsidRPr="00FE4C16">
        <w:rPr>
          <w:rFonts w:asciiTheme="minorHAnsi" w:hAnsiTheme="minorHAnsi" w:cs="Souvenir Lt BT"/>
        </w:rPr>
        <w:t xml:space="preserve"> new</w:t>
      </w:r>
      <w:r w:rsidR="00300C7C" w:rsidRPr="00FE4C16">
        <w:rPr>
          <w:rFonts w:asciiTheme="minorHAnsi" w:hAnsiTheme="minorHAnsi" w:cs="Souvenir Lt BT"/>
        </w:rPr>
        <w:t xml:space="preserve"> tree; and all it needs to grow!</w:t>
      </w:r>
      <w:r w:rsidRPr="00FE4C16">
        <w:rPr>
          <w:rFonts w:asciiTheme="minorHAnsi" w:hAnsiTheme="minorHAnsi" w:cs="Souvenir Lt BT"/>
        </w:rPr>
        <w:t xml:space="preserve"> Will your students believe y</w:t>
      </w:r>
      <w:r w:rsidR="00300C7C" w:rsidRPr="00FE4C16">
        <w:rPr>
          <w:rFonts w:asciiTheme="minorHAnsi" w:hAnsiTheme="minorHAnsi" w:cs="Souvenir Lt BT"/>
        </w:rPr>
        <w:t xml:space="preserve">ou? Seeds are relatively small, </w:t>
      </w:r>
      <w:r w:rsidRPr="00FE4C16">
        <w:rPr>
          <w:rFonts w:asciiTheme="minorHAnsi" w:hAnsiTheme="minorHAnsi" w:cs="Souvenir Lt BT"/>
        </w:rPr>
        <w:t>with</w:t>
      </w:r>
      <w:r w:rsidR="00300C7C" w:rsidRPr="00FE4C16">
        <w:rPr>
          <w:rFonts w:asciiTheme="minorHAnsi" w:hAnsiTheme="minorHAnsi" w:cs="Souvenir Lt BT"/>
        </w:rPr>
        <w:t xml:space="preserve"> the exception of coconuts</w:t>
      </w:r>
      <w:r w:rsidRPr="00FE4C16">
        <w:rPr>
          <w:rFonts w:asciiTheme="minorHAnsi" w:hAnsiTheme="minorHAnsi" w:cs="Souvenir Lt BT"/>
        </w:rPr>
        <w:t xml:space="preserve">, with a potential for growth into a productive plant or tree. How does such a small package contain such </w:t>
      </w:r>
      <w:r w:rsidRPr="00FE4C16">
        <w:rPr>
          <w:rFonts w:asciiTheme="minorHAnsi" w:hAnsiTheme="minorHAnsi" w:cs="Souvenir Lt BT"/>
          <w:strike/>
        </w:rPr>
        <w:t>a</w:t>
      </w:r>
      <w:r w:rsidRPr="00FE4C16">
        <w:rPr>
          <w:rFonts w:asciiTheme="minorHAnsi" w:hAnsiTheme="minorHAnsi" w:cs="Souvenir Lt BT"/>
        </w:rPr>
        <w:t xml:space="preserve"> potential?</w:t>
      </w:r>
      <w:r w:rsidRPr="00FE4C16">
        <w:rPr>
          <w:rFonts w:cs="Souvenir Lt BT"/>
        </w:rPr>
        <w:t xml:space="preserve"> </w:t>
      </w:r>
      <w:r w:rsidRPr="00FE4C16">
        <w:rPr>
          <w:rFonts w:asciiTheme="minorHAnsi" w:hAnsiTheme="minorHAnsi" w:cs="Arial"/>
        </w:rPr>
        <w:t xml:space="preserve">Seeds grow into new plants. Each seed has a seed coat and </w:t>
      </w:r>
      <w:r w:rsidRPr="00FE4C16">
        <w:rPr>
          <w:rFonts w:asciiTheme="minorHAnsi" w:hAnsiTheme="minorHAnsi" w:cs="Arial"/>
        </w:rPr>
        <w:lastRenderedPageBreak/>
        <w:t xml:space="preserve">an embryo containing tiny leaves, a stem, and roots.   The seed coat protects the embryo while a temporary food supply nourishes it, either as an endosperm packed around the young plant or stored in special leaves called cotyledons.  Most seeds are either </w:t>
      </w:r>
      <w:r w:rsidR="00300C7C" w:rsidRPr="00FE4C16">
        <w:rPr>
          <w:rFonts w:asciiTheme="minorHAnsi" w:hAnsiTheme="minorHAnsi" w:cs="Arial"/>
        </w:rPr>
        <w:t>monocots</w:t>
      </w:r>
      <w:r w:rsidRPr="00FE4C16">
        <w:rPr>
          <w:rFonts w:asciiTheme="minorHAnsi" w:hAnsiTheme="minorHAnsi" w:cs="Arial"/>
        </w:rPr>
        <w:t xml:space="preserve">, having one </w:t>
      </w:r>
      <w:r w:rsidR="00300C7C" w:rsidRPr="00FE4C16">
        <w:rPr>
          <w:rFonts w:asciiTheme="minorHAnsi" w:hAnsiTheme="minorHAnsi" w:cs="Arial"/>
        </w:rPr>
        <w:t>cotyledon</w:t>
      </w:r>
      <w:r w:rsidR="00FE4C16" w:rsidRPr="00FE4C16">
        <w:rPr>
          <w:rFonts w:asciiTheme="minorHAnsi" w:hAnsiTheme="minorHAnsi" w:cs="Arial"/>
        </w:rPr>
        <w:t xml:space="preserve"> (pronounced: cot-oh-lee-don), or dicots</w:t>
      </w:r>
      <w:r w:rsidRPr="00FE4C16">
        <w:rPr>
          <w:rFonts w:asciiTheme="minorHAnsi" w:hAnsiTheme="minorHAnsi" w:cs="Arial"/>
        </w:rPr>
        <w:t xml:space="preserve"> with two.  Seeds remain inactive until conditions are right for them to begin to grow</w:t>
      </w:r>
      <w:r w:rsidR="004744D9">
        <w:rPr>
          <w:rFonts w:asciiTheme="minorHAnsi" w:hAnsiTheme="minorHAnsi" w:cs="Arial"/>
        </w:rPr>
        <w:t xml:space="preserve"> </w:t>
      </w:r>
      <w:r w:rsidRPr="00FE4C16">
        <w:rPr>
          <w:rFonts w:asciiTheme="minorHAnsi" w:hAnsiTheme="minorHAnsi" w:cs="Arial"/>
        </w:rPr>
        <w:t xml:space="preserve">or germinate. </w:t>
      </w:r>
    </w:p>
    <w:p w14:paraId="15FBACF0" w14:textId="77777777" w:rsidR="00253BA4" w:rsidRPr="00FE4C16" w:rsidRDefault="00253BA4" w:rsidP="00253BA4">
      <w:pPr>
        <w:pStyle w:val="NormalWeb"/>
        <w:shd w:val="clear" w:color="auto" w:fill="FFFFFF"/>
        <w:spacing w:before="0" w:beforeAutospacing="0" w:after="0" w:afterAutospacing="0"/>
        <w:rPr>
          <w:rFonts w:asciiTheme="minorHAnsi" w:hAnsiTheme="minorHAnsi" w:cs="Arial"/>
        </w:rPr>
      </w:pPr>
    </w:p>
    <w:p w14:paraId="73263FD6" w14:textId="77777777" w:rsidR="00253BA4" w:rsidRPr="00FE4C16" w:rsidRDefault="00253BA4" w:rsidP="00253BA4">
      <w:pPr>
        <w:pStyle w:val="NormalWeb"/>
        <w:shd w:val="clear" w:color="auto" w:fill="FFFFFF"/>
        <w:spacing w:before="0" w:beforeAutospacing="0" w:after="0" w:afterAutospacing="0"/>
        <w:rPr>
          <w:rFonts w:asciiTheme="minorHAnsi" w:hAnsiTheme="minorHAnsi" w:cs="Arial"/>
        </w:rPr>
      </w:pPr>
      <w:r w:rsidRPr="00FE4C16">
        <w:rPr>
          <w:rFonts w:asciiTheme="minorHAnsi" w:hAnsiTheme="minorHAnsi" w:cs="Arial"/>
        </w:rPr>
        <w:t>All seeds require oxygen, water, and the proper temperature range in order to germinate. Oxygen and moisture, initially taken in through the seed coat and later by the root, help the seed get energy from its food supply.  Different types of seeds have specific temperature requirements and preferences for germination.  Many seeds also require proper light conditions to germinate: some require light, while others are inhibited from germinating by light.</w:t>
      </w:r>
    </w:p>
    <w:p w14:paraId="1D6BEDFB" w14:textId="77777777" w:rsidR="00253BA4" w:rsidRPr="00FE4C16" w:rsidRDefault="00253BA4" w:rsidP="00253BA4">
      <w:pPr>
        <w:pStyle w:val="NormalWeb"/>
        <w:shd w:val="clear" w:color="auto" w:fill="FFFFFF"/>
        <w:spacing w:before="0" w:beforeAutospacing="0" w:after="0" w:afterAutospacing="0"/>
        <w:rPr>
          <w:rFonts w:asciiTheme="minorHAnsi" w:hAnsiTheme="minorHAnsi" w:cs="Arial"/>
        </w:rPr>
      </w:pPr>
    </w:p>
    <w:p w14:paraId="509565C3" w14:textId="77777777" w:rsidR="00253BA4" w:rsidRPr="00FE4C16" w:rsidRDefault="00253BA4" w:rsidP="00253BA4">
      <w:pPr>
        <w:shd w:val="clear" w:color="auto" w:fill="FFFFFF"/>
        <w:jc w:val="left"/>
        <w:rPr>
          <w:rFonts w:eastAsia="Times New Roman" w:cs="Arial"/>
          <w:sz w:val="24"/>
          <w:szCs w:val="24"/>
        </w:rPr>
      </w:pPr>
      <w:r w:rsidRPr="00FE4C16">
        <w:rPr>
          <w:rFonts w:eastAsia="Times New Roman" w:cs="Arial"/>
          <w:sz w:val="24"/>
          <w:szCs w:val="24"/>
        </w:rPr>
        <w:t>Seeds have</w:t>
      </w:r>
      <w:r w:rsidR="00300C7C" w:rsidRPr="00FE4C16">
        <w:rPr>
          <w:rFonts w:eastAsia="Times New Roman" w:cs="Arial"/>
          <w:sz w:val="24"/>
          <w:szCs w:val="24"/>
        </w:rPr>
        <w:t xml:space="preserve"> their own source of nutrients, </w:t>
      </w:r>
      <w:r w:rsidRPr="00FE4C16">
        <w:rPr>
          <w:rFonts w:eastAsia="Times New Roman" w:cs="Arial"/>
          <w:sz w:val="24"/>
          <w:szCs w:val="24"/>
        </w:rPr>
        <w:t xml:space="preserve">in </w:t>
      </w:r>
      <w:r w:rsidR="00300C7C" w:rsidRPr="00FE4C16">
        <w:rPr>
          <w:rFonts w:eastAsia="Times New Roman" w:cs="Arial"/>
          <w:sz w:val="24"/>
          <w:szCs w:val="24"/>
        </w:rPr>
        <w:t>the cotyledons or endosperm,</w:t>
      </w:r>
      <w:r w:rsidRPr="00FE4C16">
        <w:rPr>
          <w:rFonts w:eastAsia="Times New Roman" w:cs="Arial"/>
          <w:sz w:val="24"/>
          <w:szCs w:val="24"/>
        </w:rPr>
        <w:t xml:space="preserve"> to sustain them through early life, so they do not require additional nutrients.  The proteins, fats, and carbohydrates stored for the benefit of the young plant are what make</w:t>
      </w:r>
      <w:r w:rsidR="00300C7C" w:rsidRPr="00FE4C16">
        <w:rPr>
          <w:rFonts w:eastAsia="Times New Roman" w:cs="Arial"/>
          <w:sz w:val="24"/>
          <w:szCs w:val="24"/>
        </w:rPr>
        <w:t>s</w:t>
      </w:r>
      <w:r w:rsidRPr="00FE4C16">
        <w:rPr>
          <w:rFonts w:eastAsia="Times New Roman" w:cs="Arial"/>
          <w:sz w:val="24"/>
          <w:szCs w:val="24"/>
        </w:rPr>
        <w:t xml:space="preserve"> seed</w:t>
      </w:r>
      <w:r w:rsidR="00300C7C" w:rsidRPr="00FE4C16">
        <w:rPr>
          <w:rFonts w:eastAsia="Times New Roman" w:cs="Arial"/>
          <w:sz w:val="24"/>
          <w:szCs w:val="24"/>
        </w:rPr>
        <w:t>s</w:t>
      </w:r>
      <w:r w:rsidRPr="00FE4C16">
        <w:rPr>
          <w:rFonts w:eastAsia="Times New Roman" w:cs="Arial"/>
          <w:sz w:val="24"/>
          <w:szCs w:val="24"/>
        </w:rPr>
        <w:t xml:space="preserve"> such a rich and vital food source for humans and other animals.</w:t>
      </w:r>
    </w:p>
    <w:p w14:paraId="0E6DD0CB" w14:textId="77777777" w:rsidR="00253BA4" w:rsidRPr="00FE4C16" w:rsidRDefault="00253BA4" w:rsidP="00253BA4">
      <w:pPr>
        <w:shd w:val="clear" w:color="auto" w:fill="FFFFFF"/>
        <w:jc w:val="left"/>
        <w:rPr>
          <w:rFonts w:eastAsia="Times New Roman" w:cs="Arial"/>
          <w:sz w:val="24"/>
          <w:szCs w:val="24"/>
        </w:rPr>
      </w:pPr>
    </w:p>
    <w:p w14:paraId="25EFC541" w14:textId="267A9E10" w:rsidR="00253BA4" w:rsidRPr="00FE4C16" w:rsidRDefault="00253BA4" w:rsidP="00253BA4">
      <w:pPr>
        <w:shd w:val="clear" w:color="auto" w:fill="FFFFFF"/>
        <w:jc w:val="left"/>
        <w:rPr>
          <w:rFonts w:ascii="Arial" w:eastAsia="Times New Roman" w:hAnsi="Arial" w:cs="Arial"/>
          <w:sz w:val="21"/>
          <w:szCs w:val="21"/>
        </w:rPr>
      </w:pPr>
      <w:r w:rsidRPr="00FE4C16">
        <w:rPr>
          <w:rFonts w:eastAsia="Times New Roman" w:cs="Arial"/>
          <w:sz w:val="24"/>
          <w:szCs w:val="24"/>
        </w:rPr>
        <w:t xml:space="preserve">When a seed is exposed to proper conditions for germination, water is taken in through the seed coat. The embryo’s cells begin to </w:t>
      </w:r>
      <w:r w:rsidR="004744D9" w:rsidRPr="00FE4C16">
        <w:rPr>
          <w:rFonts w:eastAsia="Times New Roman" w:cs="Arial"/>
          <w:sz w:val="24"/>
          <w:szCs w:val="24"/>
        </w:rPr>
        <w:t>enlarge,</w:t>
      </w:r>
      <w:r w:rsidRPr="00FE4C16">
        <w:rPr>
          <w:rFonts w:eastAsia="Times New Roman" w:cs="Arial"/>
          <w:sz w:val="24"/>
          <w:szCs w:val="24"/>
        </w:rPr>
        <w:t xml:space="preserve"> and the seed coat breaks open. The root emerges first, followed by the shoot, which contains the stem and leaves.</w:t>
      </w:r>
    </w:p>
    <w:p w14:paraId="7A6F095B" w14:textId="77777777" w:rsidR="00717C33" w:rsidRPr="00FE4C16" w:rsidRDefault="00717C33" w:rsidP="005035EA">
      <w:pPr>
        <w:jc w:val="left"/>
        <w:rPr>
          <w:b/>
        </w:rPr>
      </w:pPr>
    </w:p>
    <w:p w14:paraId="10C6D17C" w14:textId="77777777" w:rsidR="005035EA" w:rsidRPr="00FE4C16" w:rsidRDefault="005035EA" w:rsidP="005C7431">
      <w:pPr>
        <w:jc w:val="left"/>
        <w:rPr>
          <w:rFonts w:eastAsia="Times New Roman"/>
          <w:b/>
        </w:rPr>
      </w:pPr>
      <w:r w:rsidRPr="00FE4C16">
        <w:rPr>
          <w:b/>
        </w:rPr>
        <w:t>Materials Needed:</w:t>
      </w:r>
    </w:p>
    <w:p w14:paraId="365F4B67" w14:textId="77777777" w:rsidR="002647AB" w:rsidRPr="00FE4C16" w:rsidRDefault="002647AB"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Seeds:</w:t>
      </w:r>
      <w:r w:rsidR="00F8501E" w:rsidRPr="00FE4C16">
        <w:rPr>
          <w:rFonts w:eastAsia="Times New Roman" w:cs="Arial"/>
          <w:sz w:val="24"/>
          <w:szCs w:val="24"/>
        </w:rPr>
        <w:t xml:space="preserve"> </w:t>
      </w:r>
      <w:r w:rsidR="00B87F25" w:rsidRPr="00FE4C16">
        <w:rPr>
          <w:rFonts w:eastAsia="Times New Roman" w:cs="Arial"/>
          <w:sz w:val="24"/>
          <w:szCs w:val="24"/>
        </w:rPr>
        <w:t>S</w:t>
      </w:r>
      <w:r w:rsidR="00300C7C" w:rsidRPr="00FE4C16">
        <w:rPr>
          <w:rFonts w:eastAsia="Times New Roman" w:cs="Arial"/>
          <w:sz w:val="24"/>
          <w:szCs w:val="24"/>
        </w:rPr>
        <w:t>oaked pinto beans and c</w:t>
      </w:r>
      <w:r w:rsidR="00BD575A" w:rsidRPr="00FE4C16">
        <w:rPr>
          <w:rFonts w:eastAsia="Times New Roman" w:cs="Arial"/>
          <w:sz w:val="24"/>
          <w:szCs w:val="24"/>
        </w:rPr>
        <w:t>orn seeds.</w:t>
      </w:r>
    </w:p>
    <w:p w14:paraId="00DC8198" w14:textId="77777777" w:rsidR="00BA4038" w:rsidRPr="00FE4C16" w:rsidRDefault="00BA4038"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 xml:space="preserve">Seeds from </w:t>
      </w:r>
      <w:r w:rsidR="005C7431" w:rsidRPr="00FE4C16">
        <w:rPr>
          <w:rFonts w:eastAsia="Times New Roman" w:cs="Arial"/>
          <w:sz w:val="24"/>
          <w:szCs w:val="24"/>
        </w:rPr>
        <w:t>s</w:t>
      </w:r>
      <w:r w:rsidRPr="00FE4C16">
        <w:rPr>
          <w:rFonts w:eastAsia="Times New Roman" w:cs="Arial"/>
          <w:sz w:val="24"/>
          <w:szCs w:val="24"/>
        </w:rPr>
        <w:t>tore</w:t>
      </w:r>
      <w:r w:rsidR="005C7431" w:rsidRPr="00FE4C16">
        <w:rPr>
          <w:rFonts w:eastAsia="Times New Roman" w:cs="Arial"/>
          <w:sz w:val="24"/>
          <w:szCs w:val="24"/>
        </w:rPr>
        <w:t xml:space="preserve"> bought</w:t>
      </w:r>
      <w:r w:rsidRPr="00FE4C16">
        <w:rPr>
          <w:rFonts w:eastAsia="Times New Roman" w:cs="Arial"/>
          <w:sz w:val="24"/>
          <w:szCs w:val="24"/>
        </w:rPr>
        <w:t xml:space="preserve"> </w:t>
      </w:r>
      <w:r w:rsidR="00300C7C" w:rsidRPr="00FE4C16">
        <w:rPr>
          <w:rFonts w:eastAsia="Times New Roman" w:cs="Arial"/>
          <w:sz w:val="24"/>
          <w:szCs w:val="24"/>
        </w:rPr>
        <w:t>vegetables and fruits – ex. a</w:t>
      </w:r>
      <w:r w:rsidR="005C7431" w:rsidRPr="00FE4C16">
        <w:rPr>
          <w:rFonts w:eastAsia="Times New Roman" w:cs="Arial"/>
          <w:sz w:val="24"/>
          <w:szCs w:val="24"/>
        </w:rPr>
        <w:t>vocados, oranges, apples</w:t>
      </w:r>
    </w:p>
    <w:p w14:paraId="26644929" w14:textId="77777777" w:rsidR="00A467EE" w:rsidRPr="00FE4C16" w:rsidRDefault="002647AB"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Paper towels</w:t>
      </w:r>
    </w:p>
    <w:p w14:paraId="7057726C" w14:textId="77777777" w:rsidR="00801ED1" w:rsidRPr="00FE4C16" w:rsidRDefault="00300C7C"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Distilled w</w:t>
      </w:r>
      <w:r w:rsidR="00801ED1" w:rsidRPr="00FE4C16">
        <w:rPr>
          <w:rFonts w:eastAsia="Times New Roman" w:cs="Arial"/>
          <w:sz w:val="24"/>
          <w:szCs w:val="24"/>
        </w:rPr>
        <w:t>ater</w:t>
      </w:r>
    </w:p>
    <w:p w14:paraId="65CD9E58" w14:textId="77777777" w:rsidR="002647AB" w:rsidRPr="00FE4C16" w:rsidRDefault="002647AB"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Small sandwich sized Ziploc bags</w:t>
      </w:r>
    </w:p>
    <w:p w14:paraId="1C407701" w14:textId="77777777" w:rsidR="00F8501E" w:rsidRPr="00FE4C16" w:rsidRDefault="002647AB"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Staplers</w:t>
      </w:r>
    </w:p>
    <w:p w14:paraId="70221D74" w14:textId="77777777" w:rsidR="00A467EE" w:rsidRPr="00FE4C16" w:rsidRDefault="00300C7C"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Seed science experiment p</w:t>
      </w:r>
      <w:r w:rsidR="002647AB" w:rsidRPr="00FE4C16">
        <w:rPr>
          <w:rFonts w:eastAsia="Times New Roman" w:cs="Arial"/>
          <w:sz w:val="24"/>
          <w:szCs w:val="24"/>
        </w:rPr>
        <w:t>age</w:t>
      </w:r>
    </w:p>
    <w:p w14:paraId="67D0DEE7" w14:textId="77777777" w:rsidR="00A467EE" w:rsidRPr="00FE4C16" w:rsidRDefault="005035EA"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Seed Parts Diagram</w:t>
      </w:r>
    </w:p>
    <w:p w14:paraId="5304362F" w14:textId="77777777" w:rsidR="00A467EE" w:rsidRPr="00FE4C16" w:rsidRDefault="00A467EE"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Magnifiers</w:t>
      </w:r>
    </w:p>
    <w:p w14:paraId="639F82FC" w14:textId="77777777" w:rsidR="002647AB" w:rsidRPr="00FE4C16" w:rsidRDefault="002647AB"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Toothpicks</w:t>
      </w:r>
    </w:p>
    <w:p w14:paraId="7970FC8C" w14:textId="77777777" w:rsidR="00095E5C" w:rsidRPr="00FE4C16" w:rsidRDefault="00300C7C"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Spray b</w:t>
      </w:r>
      <w:r w:rsidR="00095E5C" w:rsidRPr="00FE4C16">
        <w:rPr>
          <w:rFonts w:eastAsia="Times New Roman" w:cs="Arial"/>
          <w:sz w:val="24"/>
          <w:szCs w:val="24"/>
        </w:rPr>
        <w:t>ottles</w:t>
      </w:r>
    </w:p>
    <w:p w14:paraId="7E95827D" w14:textId="77777777" w:rsidR="00095E5C" w:rsidRPr="00FE4C16" w:rsidRDefault="00095E5C"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Sharpies</w:t>
      </w:r>
    </w:p>
    <w:p w14:paraId="48BBEA86" w14:textId="77777777" w:rsidR="002647AB" w:rsidRPr="00FE4C16" w:rsidRDefault="00300C7C"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Masking t</w:t>
      </w:r>
      <w:r w:rsidR="00095E5C" w:rsidRPr="00FE4C16">
        <w:rPr>
          <w:rFonts w:eastAsia="Times New Roman" w:cs="Arial"/>
          <w:sz w:val="24"/>
          <w:szCs w:val="24"/>
        </w:rPr>
        <w:t>ape</w:t>
      </w:r>
    </w:p>
    <w:p w14:paraId="6C20ECEB" w14:textId="77777777" w:rsidR="00BA4038" w:rsidRPr="00FE4C16" w:rsidRDefault="00300C7C"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Plastic c</w:t>
      </w:r>
      <w:r w:rsidR="00BA4038" w:rsidRPr="00FE4C16">
        <w:rPr>
          <w:rFonts w:eastAsia="Times New Roman" w:cs="Arial"/>
          <w:sz w:val="24"/>
          <w:szCs w:val="24"/>
        </w:rPr>
        <w:t xml:space="preserve">ups, planting </w:t>
      </w:r>
      <w:r w:rsidR="001F7434" w:rsidRPr="00FE4C16">
        <w:rPr>
          <w:rFonts w:eastAsia="Times New Roman" w:cs="Arial"/>
          <w:sz w:val="24"/>
          <w:szCs w:val="24"/>
        </w:rPr>
        <w:t>pots</w:t>
      </w:r>
    </w:p>
    <w:p w14:paraId="462DF632" w14:textId="77777777" w:rsidR="00BA4038" w:rsidRPr="00FE4C16" w:rsidRDefault="00300C7C"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Plant t</w:t>
      </w:r>
      <w:r w:rsidR="00BA4038" w:rsidRPr="00FE4C16">
        <w:rPr>
          <w:rFonts w:eastAsia="Times New Roman" w:cs="Arial"/>
          <w:sz w:val="24"/>
          <w:szCs w:val="24"/>
        </w:rPr>
        <w:t>ags</w:t>
      </w:r>
    </w:p>
    <w:p w14:paraId="6C4ABBB2" w14:textId="77777777" w:rsidR="00BA4038" w:rsidRPr="00FE4C16" w:rsidRDefault="00BA4038"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Toothpicks</w:t>
      </w:r>
    </w:p>
    <w:p w14:paraId="0A0F8C36" w14:textId="77777777" w:rsidR="00BA4038" w:rsidRPr="00385912" w:rsidRDefault="00BA4038" w:rsidP="005C7431">
      <w:pPr>
        <w:pStyle w:val="ListParagraph"/>
        <w:numPr>
          <w:ilvl w:val="0"/>
          <w:numId w:val="17"/>
        </w:numPr>
        <w:spacing w:after="0"/>
        <w:ind w:right="648"/>
        <w:textAlignment w:val="baseline"/>
        <w:rPr>
          <w:rFonts w:eastAsia="Times New Roman" w:cs="Arial"/>
          <w:sz w:val="24"/>
          <w:szCs w:val="24"/>
        </w:rPr>
      </w:pPr>
      <w:r w:rsidRPr="00FE4C16">
        <w:rPr>
          <w:rFonts w:eastAsia="Times New Roman" w:cs="Arial"/>
          <w:sz w:val="24"/>
          <w:szCs w:val="24"/>
        </w:rPr>
        <w:t>Soil</w:t>
      </w:r>
    </w:p>
    <w:p w14:paraId="1182A081" w14:textId="77777777" w:rsidR="00F43391" w:rsidRDefault="00F43391" w:rsidP="00B87F25">
      <w:pPr>
        <w:shd w:val="clear" w:color="auto" w:fill="FFFFFF"/>
        <w:jc w:val="left"/>
        <w:textAlignment w:val="baseline"/>
        <w:outlineLvl w:val="2"/>
        <w:rPr>
          <w:rFonts w:eastAsia="Times New Roman" w:cs="Arial"/>
          <w:b/>
          <w:bCs/>
          <w:sz w:val="24"/>
          <w:szCs w:val="24"/>
        </w:rPr>
      </w:pPr>
    </w:p>
    <w:p w14:paraId="457A1057" w14:textId="77777777" w:rsidR="00B87F25" w:rsidRPr="00801ED1" w:rsidRDefault="00B87F25" w:rsidP="00B87F25">
      <w:pPr>
        <w:shd w:val="clear" w:color="auto" w:fill="FFFFFF"/>
        <w:jc w:val="left"/>
        <w:textAlignment w:val="baseline"/>
        <w:outlineLvl w:val="2"/>
        <w:rPr>
          <w:rFonts w:eastAsia="Times New Roman" w:cs="Arial"/>
          <w:b/>
          <w:bCs/>
          <w:sz w:val="24"/>
          <w:szCs w:val="24"/>
        </w:rPr>
      </w:pPr>
      <w:r w:rsidRPr="00801ED1">
        <w:rPr>
          <w:rFonts w:eastAsia="Times New Roman" w:cs="Arial"/>
          <w:b/>
          <w:bCs/>
          <w:sz w:val="24"/>
          <w:szCs w:val="24"/>
        </w:rPr>
        <w:lastRenderedPageBreak/>
        <w:t>Prep</w:t>
      </w:r>
    </w:p>
    <w:p w14:paraId="76D1AD39" w14:textId="77777777" w:rsidR="00BA4038" w:rsidRPr="00FE4C16" w:rsidRDefault="00B87F25" w:rsidP="00B87F25">
      <w:pPr>
        <w:shd w:val="clear" w:color="auto" w:fill="FFFFFF"/>
        <w:jc w:val="left"/>
        <w:textAlignment w:val="baseline"/>
        <w:outlineLvl w:val="2"/>
        <w:rPr>
          <w:rFonts w:eastAsia="Times New Roman" w:cs="Arial"/>
          <w:b/>
          <w:sz w:val="24"/>
          <w:szCs w:val="24"/>
        </w:rPr>
      </w:pPr>
      <w:r w:rsidRPr="00801ED1">
        <w:rPr>
          <w:rFonts w:eastAsia="Times New Roman" w:cs="Arial"/>
          <w:bCs/>
          <w:sz w:val="24"/>
          <w:szCs w:val="24"/>
        </w:rPr>
        <w:t xml:space="preserve">Put the pinto bean and corn seeds into a jar and pour distilled water onto them. After 24 hours, remove the seeds and place them on a paper towel. The beans should be damp and easy to pry open with your fingernail. Place all the seeds in a Ziploc bag and put into fridge until you are </w:t>
      </w:r>
      <w:r w:rsidRPr="00FE4C16">
        <w:rPr>
          <w:rFonts w:eastAsia="Times New Roman" w:cs="Arial"/>
          <w:bCs/>
          <w:sz w:val="24"/>
          <w:szCs w:val="24"/>
        </w:rPr>
        <w:t>ready for class.</w:t>
      </w:r>
      <w:r w:rsidR="00300C7C" w:rsidRPr="00FE4C16">
        <w:rPr>
          <w:rFonts w:eastAsia="Times New Roman" w:cs="Arial"/>
          <w:bCs/>
          <w:sz w:val="24"/>
          <w:szCs w:val="24"/>
        </w:rPr>
        <w:t xml:space="preserve"> This should be done 24 – 48 hours before the class begins. </w:t>
      </w:r>
    </w:p>
    <w:p w14:paraId="64EF58D1" w14:textId="77777777" w:rsidR="003D7A8E" w:rsidRPr="00FE4C16" w:rsidRDefault="00A467EE" w:rsidP="005C7431">
      <w:pPr>
        <w:spacing w:before="90" w:line="270" w:lineRule="atLeast"/>
        <w:jc w:val="left"/>
        <w:textAlignment w:val="baseline"/>
        <w:rPr>
          <w:rFonts w:eastAsia="Times New Roman" w:cs="Arial"/>
          <w:b/>
          <w:sz w:val="24"/>
          <w:szCs w:val="24"/>
        </w:rPr>
      </w:pPr>
      <w:r w:rsidRPr="00FE4C16">
        <w:rPr>
          <w:rFonts w:eastAsia="Times New Roman" w:cs="Arial"/>
          <w:b/>
          <w:sz w:val="24"/>
          <w:szCs w:val="24"/>
        </w:rPr>
        <w:t>Procedure</w:t>
      </w:r>
    </w:p>
    <w:p w14:paraId="4D2F4688" w14:textId="77777777" w:rsidR="00B87F25" w:rsidRPr="00FE4C16" w:rsidRDefault="004324A4" w:rsidP="005C7431">
      <w:pPr>
        <w:spacing w:before="90" w:line="270" w:lineRule="atLeast"/>
        <w:jc w:val="left"/>
        <w:textAlignment w:val="baseline"/>
        <w:rPr>
          <w:rFonts w:eastAsia="Times New Roman" w:cs="Arial"/>
          <w:sz w:val="24"/>
          <w:szCs w:val="24"/>
        </w:rPr>
      </w:pPr>
      <w:r w:rsidRPr="00FE4C16">
        <w:rPr>
          <w:rFonts w:eastAsia="Times New Roman" w:cs="Arial"/>
          <w:sz w:val="24"/>
          <w:szCs w:val="24"/>
        </w:rPr>
        <w:t xml:space="preserve">1. </w:t>
      </w:r>
      <w:r w:rsidR="00B87F25" w:rsidRPr="00FE4C16">
        <w:rPr>
          <w:rFonts w:eastAsia="Times New Roman" w:cs="Arial"/>
          <w:sz w:val="24"/>
          <w:szCs w:val="24"/>
        </w:rPr>
        <w:t>Introduction</w:t>
      </w:r>
    </w:p>
    <w:p w14:paraId="29B1ABDF" w14:textId="77777777" w:rsidR="005C7431" w:rsidRPr="00FE4C16" w:rsidRDefault="005C7431" w:rsidP="005C7431">
      <w:pPr>
        <w:numPr>
          <w:ilvl w:val="0"/>
          <w:numId w:val="20"/>
        </w:numPr>
        <w:spacing w:line="270" w:lineRule="atLeast"/>
        <w:jc w:val="both"/>
        <w:textAlignment w:val="baseline"/>
        <w:rPr>
          <w:rFonts w:cs="Souvenir Lt BT"/>
          <w:sz w:val="24"/>
          <w:szCs w:val="24"/>
        </w:rPr>
      </w:pPr>
      <w:r w:rsidRPr="00FE4C16">
        <w:rPr>
          <w:rFonts w:cs="Souvenir Lt BT"/>
          <w:sz w:val="24"/>
          <w:szCs w:val="24"/>
        </w:rPr>
        <w:t>Tell students that today they will be learning how seeds grow and develop into plants with the help of soil, water, sunshine, and carbon dioxide.</w:t>
      </w:r>
    </w:p>
    <w:p w14:paraId="201B4309" w14:textId="77777777" w:rsidR="005C7431" w:rsidRPr="00FE4C16" w:rsidRDefault="005C7431" w:rsidP="005C7431">
      <w:pPr>
        <w:numPr>
          <w:ilvl w:val="0"/>
          <w:numId w:val="20"/>
        </w:numPr>
        <w:spacing w:line="270" w:lineRule="atLeast"/>
        <w:jc w:val="both"/>
        <w:textAlignment w:val="baseline"/>
        <w:rPr>
          <w:rFonts w:cs="Souvenir Lt BT"/>
          <w:sz w:val="24"/>
          <w:szCs w:val="24"/>
        </w:rPr>
      </w:pPr>
      <w:r w:rsidRPr="00FE4C16">
        <w:rPr>
          <w:rFonts w:cs="Souvenir Lt BT"/>
          <w:sz w:val="24"/>
          <w:szCs w:val="24"/>
        </w:rPr>
        <w:t>Inform students that all plants start off as a seed and that all seeds have life in them, and they need energy and food to form a plant.</w:t>
      </w:r>
    </w:p>
    <w:p w14:paraId="50E76C83" w14:textId="77777777" w:rsidR="005C7431" w:rsidRPr="00FE4C16" w:rsidRDefault="005C7431" w:rsidP="005C7431">
      <w:pPr>
        <w:numPr>
          <w:ilvl w:val="0"/>
          <w:numId w:val="20"/>
        </w:numPr>
        <w:spacing w:line="270" w:lineRule="atLeast"/>
        <w:jc w:val="both"/>
        <w:textAlignment w:val="baseline"/>
        <w:rPr>
          <w:rFonts w:cs="Souvenir Lt BT"/>
          <w:sz w:val="24"/>
          <w:szCs w:val="24"/>
        </w:rPr>
      </w:pPr>
      <w:r w:rsidRPr="00FE4C16">
        <w:rPr>
          <w:rFonts w:cs="Souvenir Lt BT"/>
          <w:sz w:val="24"/>
          <w:szCs w:val="24"/>
        </w:rPr>
        <w:t xml:space="preserve">Inform the students that a seed will not grow if they hold it on their </w:t>
      </w:r>
      <w:r w:rsidR="00300C7C" w:rsidRPr="00FE4C16">
        <w:rPr>
          <w:rFonts w:cs="Souvenir Lt BT"/>
          <w:sz w:val="24"/>
          <w:szCs w:val="24"/>
        </w:rPr>
        <w:t>hands</w:t>
      </w:r>
      <w:r w:rsidRPr="00FE4C16">
        <w:rPr>
          <w:rFonts w:cs="Souvenir Lt BT"/>
          <w:sz w:val="24"/>
          <w:szCs w:val="24"/>
        </w:rPr>
        <w:t xml:space="preserve"> or place it on the table.</w:t>
      </w:r>
    </w:p>
    <w:p w14:paraId="593AB8ED" w14:textId="77777777" w:rsidR="00B87F25" w:rsidRPr="00FE4C16" w:rsidRDefault="00B87F25" w:rsidP="005C7431">
      <w:pPr>
        <w:spacing w:line="270" w:lineRule="atLeast"/>
        <w:jc w:val="both"/>
        <w:textAlignment w:val="baseline"/>
        <w:rPr>
          <w:rFonts w:eastAsia="Times New Roman" w:cs="Arial"/>
          <w:sz w:val="24"/>
          <w:szCs w:val="24"/>
        </w:rPr>
      </w:pPr>
    </w:p>
    <w:p w14:paraId="3CD5460C" w14:textId="77777777" w:rsidR="00A467EE" w:rsidRPr="00FE4C16" w:rsidRDefault="004324A4" w:rsidP="005C7431">
      <w:pPr>
        <w:spacing w:before="90" w:line="270" w:lineRule="atLeast"/>
        <w:jc w:val="both"/>
        <w:textAlignment w:val="baseline"/>
        <w:rPr>
          <w:rFonts w:eastAsia="Times New Roman" w:cs="Arial"/>
          <w:sz w:val="24"/>
          <w:szCs w:val="24"/>
        </w:rPr>
      </w:pPr>
      <w:r w:rsidRPr="00FE4C16">
        <w:rPr>
          <w:rFonts w:eastAsia="Times New Roman" w:cs="Arial"/>
          <w:sz w:val="24"/>
          <w:szCs w:val="24"/>
        </w:rPr>
        <w:t xml:space="preserve">2. </w:t>
      </w:r>
      <w:r w:rsidR="00A467EE" w:rsidRPr="00FE4C16">
        <w:rPr>
          <w:rFonts w:eastAsia="Times New Roman" w:cs="Arial"/>
          <w:sz w:val="24"/>
          <w:szCs w:val="24"/>
        </w:rPr>
        <w:t xml:space="preserve">Discuss </w:t>
      </w:r>
      <w:r w:rsidR="003D7A8E" w:rsidRPr="00FE4C16">
        <w:rPr>
          <w:rFonts w:eastAsia="Times New Roman" w:cs="Arial"/>
          <w:sz w:val="24"/>
          <w:szCs w:val="24"/>
        </w:rPr>
        <w:t xml:space="preserve">how </w:t>
      </w:r>
      <w:r w:rsidR="00300C7C" w:rsidRPr="00FE4C16">
        <w:rPr>
          <w:rFonts w:eastAsia="Times New Roman" w:cs="Arial"/>
          <w:sz w:val="24"/>
          <w:szCs w:val="24"/>
        </w:rPr>
        <w:t>g</w:t>
      </w:r>
      <w:r w:rsidR="00095E5C" w:rsidRPr="00FE4C16">
        <w:rPr>
          <w:rFonts w:eastAsia="Times New Roman" w:cs="Arial"/>
          <w:sz w:val="24"/>
          <w:szCs w:val="24"/>
        </w:rPr>
        <w:t>ermination</w:t>
      </w:r>
      <w:r w:rsidR="00300C7C" w:rsidRPr="00FE4C16">
        <w:rPr>
          <w:rFonts w:eastAsia="Times New Roman" w:cs="Arial"/>
          <w:sz w:val="24"/>
          <w:szCs w:val="24"/>
        </w:rPr>
        <w:t xml:space="preserve"> works</w:t>
      </w:r>
      <w:r w:rsidR="003D7A8E" w:rsidRPr="00FE4C16">
        <w:rPr>
          <w:rFonts w:eastAsia="Times New Roman" w:cs="Arial"/>
          <w:sz w:val="24"/>
          <w:szCs w:val="24"/>
        </w:rPr>
        <w:t>.</w:t>
      </w:r>
      <w:r w:rsidR="00300C7C" w:rsidRPr="00FE4C16">
        <w:rPr>
          <w:rFonts w:eastAsia="Times New Roman" w:cs="Arial"/>
          <w:sz w:val="24"/>
          <w:szCs w:val="24"/>
        </w:rPr>
        <w:t xml:space="preserve"> Write the word g</w:t>
      </w:r>
      <w:r w:rsidR="00095E5C" w:rsidRPr="00FE4C16">
        <w:rPr>
          <w:rFonts w:eastAsia="Times New Roman" w:cs="Arial"/>
          <w:sz w:val="24"/>
          <w:szCs w:val="24"/>
        </w:rPr>
        <w:t>ermination on the board.</w:t>
      </w:r>
    </w:p>
    <w:p w14:paraId="5CED0E0E" w14:textId="77777777" w:rsidR="003D7A8E" w:rsidRPr="00FE4C16" w:rsidRDefault="003D7A8E" w:rsidP="005C7431">
      <w:pPr>
        <w:jc w:val="left"/>
        <w:rPr>
          <w:rFonts w:cs="Arial"/>
          <w:sz w:val="24"/>
          <w:szCs w:val="24"/>
        </w:rPr>
      </w:pPr>
      <w:r w:rsidRPr="00FE4C16">
        <w:rPr>
          <w:rFonts w:cs="Arial"/>
          <w:sz w:val="24"/>
          <w:szCs w:val="24"/>
        </w:rPr>
        <w:t>Germination</w:t>
      </w:r>
    </w:p>
    <w:p w14:paraId="0D4104CF" w14:textId="77777777" w:rsidR="003D7A8E" w:rsidRPr="00FE4C16" w:rsidRDefault="003D7A8E" w:rsidP="005C7431">
      <w:pPr>
        <w:tabs>
          <w:tab w:val="left" w:pos="90"/>
        </w:tabs>
        <w:jc w:val="left"/>
        <w:rPr>
          <w:rFonts w:cs="Arial"/>
          <w:sz w:val="24"/>
          <w:szCs w:val="24"/>
        </w:rPr>
      </w:pPr>
      <w:r w:rsidRPr="00FE4C16">
        <w:rPr>
          <w:rFonts w:eastAsia="Calibri" w:cs="Arial"/>
          <w:sz w:val="24"/>
          <w:szCs w:val="24"/>
        </w:rPr>
        <w:t xml:space="preserve">Germinate is a big word.  Does anyone know what that means?  </w:t>
      </w:r>
      <w:r w:rsidRPr="00FE4C16">
        <w:rPr>
          <w:rFonts w:cs="Arial"/>
          <w:sz w:val="24"/>
          <w:szCs w:val="24"/>
        </w:rPr>
        <w:t xml:space="preserve">Germination refers to the process of a seed growing </w:t>
      </w:r>
      <w:proofErr w:type="gramStart"/>
      <w:r w:rsidRPr="00FE4C16">
        <w:rPr>
          <w:rFonts w:cs="Arial"/>
          <w:sz w:val="24"/>
          <w:szCs w:val="24"/>
        </w:rPr>
        <w:t>in to</w:t>
      </w:r>
      <w:proofErr w:type="gramEnd"/>
      <w:r w:rsidRPr="00FE4C16">
        <w:rPr>
          <w:rFonts w:cs="Arial"/>
          <w:sz w:val="24"/>
          <w:szCs w:val="24"/>
        </w:rPr>
        <w:t xml:space="preserve"> a plant.   A seed is like a suitcase for the plant.  It has everything it needs in order to begin to grow into the plant.  </w:t>
      </w:r>
    </w:p>
    <w:p w14:paraId="126224E3" w14:textId="77777777" w:rsidR="003D7A8E" w:rsidRPr="00FE4C16" w:rsidRDefault="003D7A8E" w:rsidP="005C7431">
      <w:pPr>
        <w:tabs>
          <w:tab w:val="left" w:pos="90"/>
        </w:tabs>
        <w:jc w:val="left"/>
        <w:rPr>
          <w:rFonts w:cs="Arial"/>
          <w:sz w:val="24"/>
          <w:szCs w:val="24"/>
        </w:rPr>
      </w:pPr>
    </w:p>
    <w:p w14:paraId="5A2DC7F8" w14:textId="77777777" w:rsidR="003D7A8E" w:rsidRPr="00FE4C16" w:rsidRDefault="005035EA" w:rsidP="005C7431">
      <w:pPr>
        <w:tabs>
          <w:tab w:val="left" w:pos="90"/>
        </w:tabs>
        <w:jc w:val="left"/>
        <w:rPr>
          <w:rFonts w:cs="Arial"/>
          <w:sz w:val="24"/>
          <w:szCs w:val="24"/>
        </w:rPr>
      </w:pPr>
      <w:r w:rsidRPr="00FE4C16">
        <w:rPr>
          <w:rFonts w:cs="Arial"/>
          <w:sz w:val="24"/>
          <w:szCs w:val="24"/>
        </w:rPr>
        <w:tab/>
      </w:r>
      <w:r w:rsidR="003D7A8E" w:rsidRPr="00FE4C16">
        <w:rPr>
          <w:rFonts w:cs="Arial"/>
          <w:sz w:val="24"/>
          <w:szCs w:val="24"/>
        </w:rPr>
        <w:t>For germination to begin, the environment must be right.</w:t>
      </w:r>
    </w:p>
    <w:p w14:paraId="295D5514" w14:textId="77777777" w:rsidR="003D7A8E" w:rsidRPr="00FE4C16" w:rsidRDefault="005035EA" w:rsidP="005C7431">
      <w:pPr>
        <w:tabs>
          <w:tab w:val="left" w:pos="90"/>
        </w:tabs>
        <w:jc w:val="left"/>
        <w:rPr>
          <w:rFonts w:cs="Arial"/>
          <w:sz w:val="24"/>
          <w:szCs w:val="24"/>
        </w:rPr>
      </w:pPr>
      <w:r w:rsidRPr="00FE4C16">
        <w:rPr>
          <w:rFonts w:cs="Arial"/>
          <w:sz w:val="24"/>
          <w:szCs w:val="24"/>
        </w:rPr>
        <w:tab/>
      </w:r>
      <w:r w:rsidR="003D7A8E" w:rsidRPr="00FE4C16">
        <w:rPr>
          <w:rFonts w:cs="Arial"/>
          <w:sz w:val="24"/>
          <w:szCs w:val="24"/>
        </w:rPr>
        <w:t>The seed needs an adequate amount of:</w:t>
      </w:r>
    </w:p>
    <w:p w14:paraId="7C95ADE3" w14:textId="77777777" w:rsidR="003D7A8E" w:rsidRPr="00FE4C16" w:rsidRDefault="003D7A8E" w:rsidP="005C7431">
      <w:pPr>
        <w:pStyle w:val="ListParagraph"/>
        <w:numPr>
          <w:ilvl w:val="0"/>
          <w:numId w:val="21"/>
        </w:numPr>
        <w:tabs>
          <w:tab w:val="left" w:pos="90"/>
        </w:tabs>
        <w:rPr>
          <w:rFonts w:cs="Arial"/>
          <w:sz w:val="24"/>
          <w:szCs w:val="24"/>
        </w:rPr>
      </w:pPr>
      <w:r w:rsidRPr="00FE4C16">
        <w:rPr>
          <w:rFonts w:cs="Arial"/>
          <w:sz w:val="24"/>
          <w:szCs w:val="24"/>
        </w:rPr>
        <w:t>Water</w:t>
      </w:r>
    </w:p>
    <w:p w14:paraId="153CE490" w14:textId="77777777" w:rsidR="003D7A8E" w:rsidRPr="00FE4C16" w:rsidRDefault="003D7A8E" w:rsidP="005C7431">
      <w:pPr>
        <w:pStyle w:val="ListParagraph"/>
        <w:numPr>
          <w:ilvl w:val="0"/>
          <w:numId w:val="21"/>
        </w:numPr>
        <w:tabs>
          <w:tab w:val="left" w:pos="90"/>
        </w:tabs>
        <w:rPr>
          <w:rFonts w:cs="Arial"/>
          <w:sz w:val="24"/>
          <w:szCs w:val="24"/>
        </w:rPr>
      </w:pPr>
      <w:r w:rsidRPr="00FE4C16">
        <w:rPr>
          <w:rFonts w:cs="Arial"/>
          <w:sz w:val="24"/>
          <w:szCs w:val="24"/>
        </w:rPr>
        <w:t>Oxygen</w:t>
      </w:r>
    </w:p>
    <w:p w14:paraId="5C192EF8" w14:textId="77777777" w:rsidR="003D7A8E" w:rsidRPr="00FE4C16" w:rsidRDefault="003D7A8E" w:rsidP="005C7431">
      <w:pPr>
        <w:pStyle w:val="ListParagraph"/>
        <w:numPr>
          <w:ilvl w:val="0"/>
          <w:numId w:val="21"/>
        </w:numPr>
        <w:tabs>
          <w:tab w:val="left" w:pos="90"/>
        </w:tabs>
        <w:rPr>
          <w:rFonts w:cs="Arial"/>
          <w:sz w:val="24"/>
          <w:szCs w:val="24"/>
        </w:rPr>
      </w:pPr>
      <w:r w:rsidRPr="00FE4C16">
        <w:rPr>
          <w:rFonts w:cs="Arial"/>
          <w:sz w:val="24"/>
          <w:szCs w:val="24"/>
        </w:rPr>
        <w:t>Suitable temperature</w:t>
      </w:r>
      <w:r w:rsidR="00300C7C" w:rsidRPr="00FE4C16">
        <w:rPr>
          <w:rFonts w:cs="Arial"/>
          <w:sz w:val="24"/>
          <w:szCs w:val="24"/>
        </w:rPr>
        <w:t>/heat</w:t>
      </w:r>
    </w:p>
    <w:p w14:paraId="232F647D" w14:textId="77777777" w:rsidR="003D7A8E" w:rsidRPr="00FE4C16" w:rsidRDefault="003D7A8E" w:rsidP="005C7431">
      <w:pPr>
        <w:tabs>
          <w:tab w:val="left" w:pos="90"/>
        </w:tabs>
        <w:jc w:val="left"/>
        <w:rPr>
          <w:rFonts w:cs="Arial"/>
          <w:sz w:val="24"/>
          <w:szCs w:val="24"/>
        </w:rPr>
      </w:pPr>
      <w:r w:rsidRPr="00FE4C16">
        <w:rPr>
          <w:rFonts w:cs="Arial"/>
          <w:sz w:val="24"/>
          <w:szCs w:val="24"/>
        </w:rPr>
        <w:t>The first step in germination is for water to enter the seed coat, causing the seed to swell.  The embryo inside the seed swells to the point of breaking the seed coat.  Next the embryo uses the oxygen in the soil and the food store in the seed to begin the growth process.  The first part of the plant to grow is the roots.  The next part to grow is the stem.  It pushes i</w:t>
      </w:r>
      <w:r w:rsidR="00300C7C" w:rsidRPr="00FE4C16">
        <w:rPr>
          <w:rFonts w:cs="Arial"/>
          <w:sz w:val="24"/>
          <w:szCs w:val="24"/>
        </w:rPr>
        <w:t xml:space="preserve">ts way up towards the light. </w:t>
      </w:r>
      <w:r w:rsidRPr="00FE4C16">
        <w:rPr>
          <w:rFonts w:cs="Arial"/>
          <w:sz w:val="24"/>
          <w:szCs w:val="24"/>
        </w:rPr>
        <w:t xml:space="preserve">The shoot sprouts with the first leaves called the cotyledons, which can begin the process of photosynthesis (making its own </w:t>
      </w:r>
      <w:r w:rsidR="00300C7C" w:rsidRPr="00FE4C16">
        <w:rPr>
          <w:rFonts w:cs="Arial"/>
          <w:sz w:val="24"/>
          <w:szCs w:val="24"/>
        </w:rPr>
        <w:t xml:space="preserve">food). </w:t>
      </w:r>
      <w:r w:rsidRPr="00FE4C16">
        <w:rPr>
          <w:rFonts w:cs="Arial"/>
          <w:sz w:val="24"/>
          <w:szCs w:val="24"/>
        </w:rPr>
        <w:t xml:space="preserve">Once the stem sprouts into the light, the plant becomes a seedling.  The plant is a seedling until it is independent of the food stored in the seed.  </w:t>
      </w:r>
    </w:p>
    <w:p w14:paraId="6C2ECA74" w14:textId="77777777" w:rsidR="00095E5C" w:rsidRPr="00FE4C16" w:rsidRDefault="00095E5C" w:rsidP="005C7431">
      <w:pPr>
        <w:pStyle w:val="ListParagraph"/>
        <w:spacing w:after="0" w:line="240" w:lineRule="auto"/>
        <w:ind w:left="0"/>
        <w:rPr>
          <w:rFonts w:eastAsia="Calibri" w:cs="Arial"/>
          <w:sz w:val="24"/>
          <w:szCs w:val="24"/>
        </w:rPr>
      </w:pPr>
    </w:p>
    <w:p w14:paraId="5A19A313" w14:textId="77777777" w:rsidR="00095E5C" w:rsidRPr="00801ED1" w:rsidRDefault="00095E5C" w:rsidP="005C7431">
      <w:pPr>
        <w:jc w:val="left"/>
        <w:rPr>
          <w:rFonts w:eastAsia="Times New Roman" w:cs="Arial"/>
          <w:sz w:val="24"/>
          <w:szCs w:val="24"/>
        </w:rPr>
      </w:pPr>
      <w:r w:rsidRPr="00FE4C16">
        <w:rPr>
          <w:rFonts w:eastAsia="Times New Roman" w:cs="Arial"/>
          <w:sz w:val="24"/>
          <w:szCs w:val="24"/>
        </w:rPr>
        <w:t xml:space="preserve">3. </w:t>
      </w:r>
      <w:r w:rsidR="00300C7C" w:rsidRPr="00FE4C16">
        <w:rPr>
          <w:rFonts w:eastAsia="Times New Roman" w:cs="Arial"/>
          <w:sz w:val="24"/>
          <w:szCs w:val="24"/>
        </w:rPr>
        <w:t xml:space="preserve">Optional: </w:t>
      </w:r>
      <w:r w:rsidRPr="00FE4C16">
        <w:rPr>
          <w:rFonts w:eastAsia="Times New Roman" w:cs="Arial"/>
          <w:sz w:val="24"/>
          <w:szCs w:val="24"/>
        </w:rPr>
        <w:t>Sing a few seed song</w:t>
      </w:r>
      <w:r w:rsidR="00FE4C16" w:rsidRPr="00FE4C16">
        <w:rPr>
          <w:rFonts w:eastAsia="Times New Roman" w:cs="Arial"/>
          <w:sz w:val="24"/>
          <w:szCs w:val="24"/>
        </w:rPr>
        <w:t>s:</w:t>
      </w:r>
    </w:p>
    <w:p w14:paraId="2491EF23" w14:textId="77777777" w:rsidR="00095E5C" w:rsidRPr="00801ED1" w:rsidRDefault="00095E5C" w:rsidP="005C7431">
      <w:pPr>
        <w:jc w:val="left"/>
        <w:rPr>
          <w:rFonts w:eastAsia="Times New Roman" w:cs="Arial"/>
          <w:sz w:val="24"/>
          <w:szCs w:val="24"/>
        </w:rPr>
      </w:pPr>
    </w:p>
    <w:p w14:paraId="0D8FE663" w14:textId="77777777" w:rsidR="00095E5C" w:rsidRPr="00801ED1" w:rsidRDefault="00095E5C" w:rsidP="005C7431">
      <w:pPr>
        <w:jc w:val="left"/>
        <w:outlineLvl w:val="0"/>
        <w:rPr>
          <w:rFonts w:eastAsia="Times New Roman" w:cs="Times New Roman"/>
          <w:b/>
          <w:bCs/>
          <w:kern w:val="36"/>
          <w:sz w:val="24"/>
          <w:szCs w:val="24"/>
        </w:rPr>
      </w:pPr>
      <w:r w:rsidRPr="00801ED1">
        <w:rPr>
          <w:rFonts w:eastAsia="Times New Roman" w:cs="Times New Roman"/>
          <w:b/>
          <w:bCs/>
          <w:kern w:val="36"/>
          <w:sz w:val="24"/>
          <w:szCs w:val="24"/>
        </w:rPr>
        <w:t>The Gardener Plants the Seeds (Tune "Farmer in the Dell")</w:t>
      </w:r>
    </w:p>
    <w:p w14:paraId="6486212E" w14:textId="77777777" w:rsidR="00095E5C" w:rsidRPr="00801ED1" w:rsidRDefault="00095E5C" w:rsidP="005C7431">
      <w:pPr>
        <w:jc w:val="left"/>
        <w:rPr>
          <w:rFonts w:eastAsia="Times New Roman" w:cs="Times New Roman"/>
          <w:sz w:val="24"/>
          <w:szCs w:val="24"/>
        </w:rPr>
      </w:pPr>
      <w:r w:rsidRPr="00801ED1">
        <w:rPr>
          <w:rFonts w:eastAsia="Times New Roman" w:cs="Times New Roman"/>
          <w:sz w:val="24"/>
          <w:szCs w:val="24"/>
        </w:rPr>
        <w:t>The gardener plants the seeds. </w:t>
      </w:r>
      <w:r w:rsidRPr="00801ED1">
        <w:rPr>
          <w:rFonts w:eastAsia="Times New Roman" w:cs="Times New Roman"/>
          <w:sz w:val="24"/>
          <w:szCs w:val="24"/>
        </w:rPr>
        <w:br/>
        <w:t>The gardener plants the seeds. </w:t>
      </w:r>
      <w:r w:rsidRPr="00801ED1">
        <w:rPr>
          <w:rFonts w:eastAsia="Times New Roman" w:cs="Times New Roman"/>
          <w:sz w:val="24"/>
          <w:szCs w:val="24"/>
        </w:rPr>
        <w:br/>
        <w:t xml:space="preserve">High ho the </w:t>
      </w:r>
      <w:proofErr w:type="spellStart"/>
      <w:r w:rsidRPr="00801ED1">
        <w:rPr>
          <w:rFonts w:eastAsia="Times New Roman" w:cs="Times New Roman"/>
          <w:sz w:val="24"/>
          <w:szCs w:val="24"/>
        </w:rPr>
        <w:t>derry</w:t>
      </w:r>
      <w:proofErr w:type="spellEnd"/>
      <w:r w:rsidRPr="00801ED1">
        <w:rPr>
          <w:rFonts w:eastAsia="Times New Roman" w:cs="Times New Roman"/>
          <w:sz w:val="24"/>
          <w:szCs w:val="24"/>
        </w:rPr>
        <w:t xml:space="preserve"> oh, </w:t>
      </w:r>
      <w:r w:rsidRPr="00801ED1">
        <w:rPr>
          <w:rFonts w:eastAsia="Times New Roman" w:cs="Times New Roman"/>
          <w:sz w:val="24"/>
          <w:szCs w:val="24"/>
        </w:rPr>
        <w:br/>
        <w:t>The gardener plants the seeds.</w:t>
      </w:r>
    </w:p>
    <w:p w14:paraId="08B3CAEA" w14:textId="77777777" w:rsidR="00FE4C16" w:rsidRDefault="00FE4C16" w:rsidP="005C7431">
      <w:pPr>
        <w:jc w:val="left"/>
        <w:rPr>
          <w:rFonts w:eastAsia="Times New Roman" w:cs="Times New Roman"/>
          <w:sz w:val="24"/>
          <w:szCs w:val="24"/>
        </w:rPr>
      </w:pPr>
    </w:p>
    <w:p w14:paraId="747C2761" w14:textId="77777777" w:rsidR="00300C7C" w:rsidRDefault="00095E5C" w:rsidP="005C7431">
      <w:pPr>
        <w:jc w:val="left"/>
        <w:rPr>
          <w:rFonts w:eastAsia="Times New Roman" w:cs="Times New Roman"/>
          <w:sz w:val="24"/>
          <w:szCs w:val="24"/>
        </w:rPr>
      </w:pPr>
      <w:r w:rsidRPr="00FE4C16">
        <w:rPr>
          <w:rFonts w:eastAsia="Times New Roman" w:cs="Times New Roman"/>
          <w:sz w:val="24"/>
          <w:szCs w:val="24"/>
        </w:rPr>
        <w:t xml:space="preserve">Second Verse: </w:t>
      </w:r>
    </w:p>
    <w:p w14:paraId="59FFB32A" w14:textId="77777777" w:rsidR="00095E5C" w:rsidRPr="00801ED1" w:rsidRDefault="00095E5C" w:rsidP="005C7431">
      <w:pPr>
        <w:jc w:val="left"/>
        <w:rPr>
          <w:rFonts w:eastAsia="Times New Roman" w:cs="Times New Roman"/>
          <w:sz w:val="24"/>
          <w:szCs w:val="24"/>
        </w:rPr>
      </w:pPr>
      <w:r w:rsidRPr="00801ED1">
        <w:rPr>
          <w:rFonts w:eastAsia="Times New Roman" w:cs="Times New Roman"/>
          <w:sz w:val="24"/>
          <w:szCs w:val="24"/>
        </w:rPr>
        <w:t>The rain falls on the ground. </w:t>
      </w:r>
      <w:r w:rsidRPr="00801ED1">
        <w:rPr>
          <w:rFonts w:eastAsia="Times New Roman" w:cs="Times New Roman"/>
          <w:sz w:val="24"/>
          <w:szCs w:val="24"/>
        </w:rPr>
        <w:br/>
        <w:t>Third Verse: The sun shines bright and warm. </w:t>
      </w:r>
      <w:r w:rsidRPr="00801ED1">
        <w:rPr>
          <w:rFonts w:eastAsia="Times New Roman" w:cs="Times New Roman"/>
          <w:sz w:val="24"/>
          <w:szCs w:val="24"/>
        </w:rPr>
        <w:br/>
        <w:t>Fourth Verse: The seeds begin to grow. </w:t>
      </w:r>
      <w:r w:rsidRPr="00801ED1">
        <w:rPr>
          <w:rFonts w:eastAsia="Times New Roman" w:cs="Times New Roman"/>
          <w:sz w:val="24"/>
          <w:szCs w:val="24"/>
        </w:rPr>
        <w:br/>
        <w:t>Fifth Verse: Flowers grow everywhere. OR The flowers smile at us.</w:t>
      </w:r>
    </w:p>
    <w:p w14:paraId="41894712" w14:textId="77777777" w:rsidR="00095E5C" w:rsidRPr="00801ED1" w:rsidRDefault="00095E5C" w:rsidP="005C7431">
      <w:pPr>
        <w:jc w:val="left"/>
        <w:rPr>
          <w:rFonts w:eastAsia="Times New Roman" w:cs="Times New Roman"/>
          <w:sz w:val="24"/>
          <w:szCs w:val="24"/>
        </w:rPr>
      </w:pPr>
    </w:p>
    <w:p w14:paraId="4A785E32" w14:textId="77777777" w:rsidR="00095E5C" w:rsidRPr="00801ED1" w:rsidRDefault="00095E5C" w:rsidP="005C7431">
      <w:pPr>
        <w:jc w:val="left"/>
        <w:outlineLvl w:val="0"/>
        <w:rPr>
          <w:rFonts w:eastAsia="Times New Roman" w:cs="Times New Roman"/>
          <w:b/>
          <w:bCs/>
          <w:kern w:val="36"/>
          <w:sz w:val="24"/>
          <w:szCs w:val="24"/>
        </w:rPr>
      </w:pPr>
      <w:r w:rsidRPr="00801ED1">
        <w:rPr>
          <w:rFonts w:eastAsia="Times New Roman" w:cs="Times New Roman"/>
          <w:b/>
          <w:bCs/>
          <w:kern w:val="36"/>
          <w:sz w:val="24"/>
          <w:szCs w:val="24"/>
        </w:rPr>
        <w:t>Little Seed (Tune: I'm a Little Teapot)</w:t>
      </w:r>
    </w:p>
    <w:p w14:paraId="06C28A25" w14:textId="77777777" w:rsidR="00095E5C" w:rsidRPr="00801ED1" w:rsidRDefault="00095E5C" w:rsidP="005C7431">
      <w:pPr>
        <w:jc w:val="left"/>
        <w:rPr>
          <w:rFonts w:eastAsia="Times New Roman" w:cs="Times New Roman"/>
          <w:sz w:val="24"/>
          <w:szCs w:val="24"/>
        </w:rPr>
      </w:pPr>
      <w:r w:rsidRPr="00801ED1">
        <w:rPr>
          <w:rFonts w:eastAsia="Times New Roman" w:cs="Times New Roman"/>
          <w:sz w:val="24"/>
          <w:szCs w:val="24"/>
        </w:rPr>
        <w:t>Here's a little seed in the dark, dark ground. </w:t>
      </w:r>
      <w:r w:rsidRPr="00801ED1">
        <w:rPr>
          <w:rFonts w:eastAsia="Times New Roman" w:cs="Times New Roman"/>
          <w:sz w:val="24"/>
          <w:szCs w:val="24"/>
        </w:rPr>
        <w:br/>
        <w:t>Out comes the warm sun, yellow and round. </w:t>
      </w:r>
      <w:r w:rsidRPr="00801ED1">
        <w:rPr>
          <w:rFonts w:eastAsia="Times New Roman" w:cs="Times New Roman"/>
          <w:sz w:val="24"/>
          <w:szCs w:val="24"/>
        </w:rPr>
        <w:br/>
        <w:t>Down comes the rain, wet and slow. </w:t>
      </w:r>
      <w:r w:rsidRPr="00801ED1">
        <w:rPr>
          <w:rFonts w:eastAsia="Times New Roman" w:cs="Times New Roman"/>
          <w:sz w:val="24"/>
          <w:szCs w:val="24"/>
        </w:rPr>
        <w:br/>
        <w:t>Up comes the little seed, grow, grow, grow!</w:t>
      </w:r>
    </w:p>
    <w:p w14:paraId="703A6915" w14:textId="77777777" w:rsidR="00A26979" w:rsidRPr="00801ED1" w:rsidRDefault="00A26979" w:rsidP="005C7431">
      <w:pPr>
        <w:tabs>
          <w:tab w:val="left" w:pos="90"/>
        </w:tabs>
        <w:jc w:val="left"/>
        <w:rPr>
          <w:rFonts w:cs="Arial"/>
          <w:sz w:val="24"/>
          <w:szCs w:val="24"/>
        </w:rPr>
      </w:pPr>
    </w:p>
    <w:p w14:paraId="0BDE3AF3" w14:textId="77777777" w:rsidR="00A26979" w:rsidRPr="00801ED1" w:rsidRDefault="00095E5C" w:rsidP="005C7431">
      <w:pPr>
        <w:shd w:val="clear" w:color="auto" w:fill="FFFFFF"/>
        <w:jc w:val="left"/>
        <w:textAlignment w:val="baseline"/>
        <w:outlineLvl w:val="2"/>
        <w:rPr>
          <w:rFonts w:eastAsia="Times New Roman" w:cs="Arial"/>
          <w:b/>
          <w:bCs/>
          <w:sz w:val="24"/>
          <w:szCs w:val="24"/>
        </w:rPr>
      </w:pPr>
      <w:r w:rsidRPr="00801ED1">
        <w:rPr>
          <w:rFonts w:eastAsia="Times New Roman" w:cs="Arial"/>
          <w:bCs/>
          <w:sz w:val="24"/>
          <w:szCs w:val="24"/>
        </w:rPr>
        <w:t>4.</w:t>
      </w:r>
      <w:r w:rsidRPr="00801ED1">
        <w:rPr>
          <w:rFonts w:eastAsia="Times New Roman" w:cs="Arial"/>
          <w:b/>
          <w:bCs/>
          <w:sz w:val="24"/>
          <w:szCs w:val="24"/>
        </w:rPr>
        <w:t xml:space="preserve"> </w:t>
      </w:r>
      <w:r w:rsidR="00A26979" w:rsidRPr="00801ED1">
        <w:rPr>
          <w:rFonts w:eastAsia="Times New Roman" w:cs="Arial"/>
          <w:b/>
          <w:bCs/>
          <w:sz w:val="24"/>
          <w:szCs w:val="24"/>
        </w:rPr>
        <w:t>Seed Experiment</w:t>
      </w:r>
    </w:p>
    <w:p w14:paraId="67883A8A" w14:textId="77777777" w:rsidR="004324A4" w:rsidRPr="00801ED1" w:rsidRDefault="004324A4" w:rsidP="005C7431">
      <w:pPr>
        <w:shd w:val="clear" w:color="auto" w:fill="FFFFFF"/>
        <w:jc w:val="left"/>
        <w:textAlignment w:val="baseline"/>
        <w:outlineLvl w:val="2"/>
        <w:rPr>
          <w:rFonts w:eastAsia="Times New Roman" w:cs="Arial"/>
          <w:b/>
          <w:bCs/>
          <w:sz w:val="24"/>
          <w:szCs w:val="24"/>
        </w:rPr>
      </w:pPr>
    </w:p>
    <w:p w14:paraId="703ABE29" w14:textId="77777777" w:rsidR="00A26979" w:rsidRPr="00801ED1" w:rsidRDefault="00A26979" w:rsidP="005C7431">
      <w:pPr>
        <w:numPr>
          <w:ilvl w:val="0"/>
          <w:numId w:val="13"/>
        </w:numPr>
        <w:shd w:val="clear" w:color="auto" w:fill="FFFFFF"/>
        <w:tabs>
          <w:tab w:val="clear" w:pos="720"/>
          <w:tab w:val="num" w:pos="1440"/>
        </w:tabs>
        <w:jc w:val="left"/>
        <w:textAlignment w:val="baseline"/>
        <w:rPr>
          <w:rFonts w:eastAsia="Times New Roman" w:cs="Times New Roman"/>
          <w:sz w:val="24"/>
          <w:szCs w:val="24"/>
        </w:rPr>
      </w:pPr>
      <w:r w:rsidRPr="00801ED1">
        <w:rPr>
          <w:rFonts w:eastAsia="Times New Roman" w:cs="Times New Roman"/>
          <w:sz w:val="24"/>
          <w:szCs w:val="24"/>
        </w:rPr>
        <w:t xml:space="preserve">Pass out the Seed Science </w:t>
      </w:r>
      <w:proofErr w:type="gramStart"/>
      <w:r w:rsidR="00FE2E1D">
        <w:rPr>
          <w:rFonts w:eastAsia="Times New Roman" w:cs="Times New Roman"/>
          <w:sz w:val="24"/>
          <w:szCs w:val="24"/>
        </w:rPr>
        <w:t>Experiment</w:t>
      </w:r>
      <w:r w:rsidR="00300C7C" w:rsidRPr="00F56109">
        <w:rPr>
          <w:rFonts w:eastAsia="Times New Roman" w:cs="Times New Roman"/>
          <w:sz w:val="24"/>
          <w:szCs w:val="24"/>
        </w:rPr>
        <w:t xml:space="preserve">, </w:t>
      </w:r>
      <w:r w:rsidRPr="00F56109">
        <w:rPr>
          <w:rFonts w:eastAsia="Times New Roman" w:cs="Times New Roman"/>
          <w:sz w:val="24"/>
          <w:szCs w:val="24"/>
        </w:rPr>
        <w:t xml:space="preserve"> 3</w:t>
      </w:r>
      <w:proofErr w:type="gramEnd"/>
      <w:r w:rsidRPr="00F56109">
        <w:rPr>
          <w:rFonts w:eastAsia="Times New Roman" w:cs="Times New Roman"/>
          <w:sz w:val="24"/>
          <w:szCs w:val="24"/>
        </w:rPr>
        <w:t xml:space="preserve"> pinto </w:t>
      </w:r>
      <w:r w:rsidRPr="00801ED1">
        <w:rPr>
          <w:rFonts w:eastAsia="Times New Roman" w:cs="Times New Roman"/>
          <w:sz w:val="24"/>
          <w:szCs w:val="24"/>
        </w:rPr>
        <w:t>beans, a paper towel, a toothpick and a magnifying glass to each student.</w:t>
      </w:r>
    </w:p>
    <w:p w14:paraId="189E18AB" w14:textId="77777777" w:rsidR="00A26979" w:rsidRPr="00801ED1" w:rsidRDefault="00A26979" w:rsidP="005C7431">
      <w:pPr>
        <w:shd w:val="clear" w:color="auto" w:fill="FFFFFF"/>
        <w:ind w:left="720"/>
        <w:jc w:val="left"/>
        <w:textAlignment w:val="baseline"/>
        <w:rPr>
          <w:rFonts w:eastAsia="Times New Roman" w:cs="Times New Roman"/>
          <w:sz w:val="24"/>
          <w:szCs w:val="24"/>
        </w:rPr>
      </w:pPr>
    </w:p>
    <w:p w14:paraId="04250FA6" w14:textId="77777777" w:rsidR="00A26979" w:rsidRPr="00801ED1" w:rsidRDefault="00A26979" w:rsidP="005C7431">
      <w:pPr>
        <w:numPr>
          <w:ilvl w:val="0"/>
          <w:numId w:val="13"/>
        </w:numPr>
        <w:shd w:val="clear" w:color="auto" w:fill="FFFFFF"/>
        <w:tabs>
          <w:tab w:val="clear" w:pos="720"/>
          <w:tab w:val="num" w:pos="1440"/>
        </w:tabs>
        <w:jc w:val="left"/>
        <w:textAlignment w:val="baseline"/>
        <w:rPr>
          <w:rFonts w:eastAsia="Times New Roman" w:cs="Times New Roman"/>
          <w:sz w:val="24"/>
          <w:szCs w:val="24"/>
        </w:rPr>
      </w:pPr>
      <w:r w:rsidRPr="00801ED1">
        <w:rPr>
          <w:rFonts w:eastAsia="Times New Roman" w:cs="Times New Roman"/>
          <w:sz w:val="24"/>
          <w:szCs w:val="24"/>
        </w:rPr>
        <w:t xml:space="preserve">Instruct students to </w:t>
      </w:r>
      <w:r w:rsidRPr="00F56109">
        <w:rPr>
          <w:rFonts w:eastAsia="Times New Roman" w:cs="Times New Roman"/>
          <w:b/>
          <w:sz w:val="24"/>
          <w:szCs w:val="24"/>
        </w:rPr>
        <w:t>remove the outside skin of one of the beans.</w:t>
      </w:r>
      <w:r w:rsidRPr="00801ED1">
        <w:rPr>
          <w:rFonts w:eastAsia="Times New Roman" w:cs="Times New Roman"/>
          <w:sz w:val="24"/>
          <w:szCs w:val="24"/>
        </w:rPr>
        <w:t xml:space="preserve"> This part is called the </w:t>
      </w:r>
      <w:r w:rsidRPr="00801ED1">
        <w:rPr>
          <w:rFonts w:eastAsia="Times New Roman" w:cs="Times New Roman"/>
          <w:b/>
          <w:bCs/>
          <w:sz w:val="24"/>
          <w:szCs w:val="24"/>
          <w:bdr w:val="none" w:sz="0" w:space="0" w:color="auto" w:frame="1"/>
        </w:rPr>
        <w:t>seed coat</w:t>
      </w:r>
      <w:r w:rsidRPr="00801ED1">
        <w:rPr>
          <w:rFonts w:eastAsia="Times New Roman" w:cs="Times New Roman"/>
          <w:sz w:val="24"/>
          <w:szCs w:val="24"/>
        </w:rPr>
        <w:t>, and it protects the bean inside. Place your fingernail at the rounded edge and spread the halves of each bean open lengthwise.</w:t>
      </w:r>
    </w:p>
    <w:p w14:paraId="1CD5F746" w14:textId="77777777" w:rsidR="00A26979" w:rsidRPr="00801ED1" w:rsidRDefault="00A26979" w:rsidP="005C7431">
      <w:pPr>
        <w:shd w:val="clear" w:color="auto" w:fill="FFFFFF"/>
        <w:ind w:left="720"/>
        <w:jc w:val="left"/>
        <w:textAlignment w:val="baseline"/>
        <w:rPr>
          <w:rFonts w:eastAsia="Times New Roman" w:cs="Times New Roman"/>
          <w:sz w:val="24"/>
          <w:szCs w:val="24"/>
        </w:rPr>
      </w:pPr>
    </w:p>
    <w:p w14:paraId="577BF319" w14:textId="77777777" w:rsidR="00A26979" w:rsidRPr="00801ED1" w:rsidRDefault="00A26979" w:rsidP="005C7431">
      <w:pPr>
        <w:numPr>
          <w:ilvl w:val="0"/>
          <w:numId w:val="13"/>
        </w:numPr>
        <w:shd w:val="clear" w:color="auto" w:fill="FFFFFF"/>
        <w:tabs>
          <w:tab w:val="clear" w:pos="720"/>
          <w:tab w:val="num" w:pos="1440"/>
        </w:tabs>
        <w:jc w:val="left"/>
        <w:textAlignment w:val="baseline"/>
        <w:rPr>
          <w:rFonts w:eastAsia="Times New Roman" w:cs="Times New Roman"/>
          <w:sz w:val="24"/>
          <w:szCs w:val="24"/>
        </w:rPr>
      </w:pPr>
      <w:r w:rsidRPr="00801ED1">
        <w:rPr>
          <w:rFonts w:eastAsia="Times New Roman" w:cs="Times New Roman"/>
          <w:sz w:val="24"/>
          <w:szCs w:val="24"/>
        </w:rPr>
        <w:t>Use a magnifying glass to look inside. When you look inside a bean, it’s not just empty space in there. A bean is made up of different growing parts, and you’ll be able to see them quite clearly with your magnifying glass. Go through the different parts of the seed with the students.</w:t>
      </w:r>
    </w:p>
    <w:p w14:paraId="4929E88A" w14:textId="77777777" w:rsidR="00A26979" w:rsidRPr="00801ED1" w:rsidRDefault="00A26979" w:rsidP="005C7431">
      <w:pPr>
        <w:shd w:val="clear" w:color="auto" w:fill="FFFFFF"/>
        <w:ind w:left="720"/>
        <w:jc w:val="left"/>
        <w:textAlignment w:val="baseline"/>
        <w:rPr>
          <w:rFonts w:eastAsia="Times New Roman" w:cs="Times New Roman"/>
          <w:sz w:val="24"/>
          <w:szCs w:val="24"/>
        </w:rPr>
      </w:pPr>
    </w:p>
    <w:p w14:paraId="67CAC388" w14:textId="77777777" w:rsidR="00A26979" w:rsidRPr="00801ED1" w:rsidRDefault="00A26979" w:rsidP="005C7431">
      <w:pPr>
        <w:numPr>
          <w:ilvl w:val="0"/>
          <w:numId w:val="13"/>
        </w:numPr>
        <w:shd w:val="clear" w:color="auto" w:fill="FFFFFF"/>
        <w:tabs>
          <w:tab w:val="clear" w:pos="720"/>
          <w:tab w:val="num" w:pos="1440"/>
        </w:tabs>
        <w:jc w:val="left"/>
        <w:textAlignment w:val="baseline"/>
        <w:rPr>
          <w:rFonts w:eastAsia="Times New Roman" w:cs="Times New Roman"/>
          <w:sz w:val="24"/>
          <w:szCs w:val="24"/>
        </w:rPr>
      </w:pPr>
      <w:r w:rsidRPr="00801ED1">
        <w:rPr>
          <w:rFonts w:eastAsia="Times New Roman" w:cs="Times New Roman"/>
          <w:sz w:val="24"/>
          <w:szCs w:val="24"/>
        </w:rPr>
        <w:t>The </w:t>
      </w:r>
      <w:r w:rsidRPr="00801ED1">
        <w:rPr>
          <w:rFonts w:eastAsia="Times New Roman" w:cs="Times New Roman"/>
          <w:b/>
          <w:bCs/>
          <w:sz w:val="24"/>
          <w:szCs w:val="24"/>
          <w:bdr w:val="none" w:sz="0" w:space="0" w:color="auto" w:frame="1"/>
        </w:rPr>
        <w:t>cotyledon</w:t>
      </w:r>
      <w:r w:rsidRPr="00801ED1">
        <w:rPr>
          <w:rFonts w:eastAsia="Times New Roman" w:cs="Times New Roman"/>
          <w:sz w:val="24"/>
          <w:szCs w:val="24"/>
        </w:rPr>
        <w:t> is the largest part of the inside of the bean. It stores a lot of the food for the growing bean. Like a chick embryo has a yolk and a baby has an umbilical cord, a bean seed has a cotyledon to act as a source of food.</w:t>
      </w:r>
    </w:p>
    <w:p w14:paraId="68BC2A98" w14:textId="77777777" w:rsidR="00095E5C" w:rsidRPr="00801ED1" w:rsidRDefault="00095E5C" w:rsidP="005C7431">
      <w:pPr>
        <w:shd w:val="clear" w:color="auto" w:fill="FFFFFF"/>
        <w:ind w:left="720"/>
        <w:jc w:val="left"/>
        <w:textAlignment w:val="baseline"/>
        <w:rPr>
          <w:rFonts w:eastAsia="Times New Roman" w:cs="Times New Roman"/>
          <w:sz w:val="24"/>
          <w:szCs w:val="24"/>
        </w:rPr>
      </w:pPr>
    </w:p>
    <w:p w14:paraId="15BB0288" w14:textId="77777777" w:rsidR="00A26979" w:rsidRPr="00801ED1" w:rsidRDefault="00A26979" w:rsidP="005C7431">
      <w:pPr>
        <w:numPr>
          <w:ilvl w:val="0"/>
          <w:numId w:val="13"/>
        </w:numPr>
        <w:shd w:val="clear" w:color="auto" w:fill="FFFFFF"/>
        <w:tabs>
          <w:tab w:val="clear" w:pos="720"/>
          <w:tab w:val="num" w:pos="1440"/>
        </w:tabs>
        <w:jc w:val="left"/>
        <w:textAlignment w:val="baseline"/>
        <w:rPr>
          <w:rFonts w:eastAsia="Times New Roman" w:cs="Times New Roman"/>
          <w:sz w:val="24"/>
          <w:szCs w:val="24"/>
        </w:rPr>
      </w:pPr>
      <w:r w:rsidRPr="00801ED1">
        <w:rPr>
          <w:rFonts w:eastAsia="Times New Roman" w:cs="Times New Roman"/>
          <w:sz w:val="24"/>
          <w:szCs w:val="24"/>
        </w:rPr>
        <w:t>At the top of the cotyledon is the </w:t>
      </w:r>
      <w:r w:rsidRPr="00801ED1">
        <w:rPr>
          <w:rFonts w:eastAsia="Times New Roman" w:cs="Times New Roman"/>
          <w:b/>
          <w:bCs/>
          <w:sz w:val="24"/>
          <w:szCs w:val="24"/>
          <w:bdr w:val="none" w:sz="0" w:space="0" w:color="auto" w:frame="1"/>
        </w:rPr>
        <w:t>epicotyl</w:t>
      </w:r>
      <w:r w:rsidRPr="00801ED1">
        <w:rPr>
          <w:rFonts w:eastAsia="Times New Roman" w:cs="Times New Roman"/>
          <w:sz w:val="24"/>
          <w:szCs w:val="24"/>
        </w:rPr>
        <w:t>. This is the beginning of the bean’s shoot and will eventually form the leaves. Look closely. This will</w:t>
      </w:r>
      <w:r w:rsidR="00A7009D">
        <w:rPr>
          <w:rFonts w:eastAsia="Times New Roman" w:cs="Times New Roman"/>
          <w:sz w:val="24"/>
          <w:szCs w:val="24"/>
        </w:rPr>
        <w:t xml:space="preserve"> form the bean’s future leaves. </w:t>
      </w:r>
      <w:r w:rsidRPr="00801ED1">
        <w:rPr>
          <w:rFonts w:eastAsia="Times New Roman" w:cs="Times New Roman"/>
          <w:sz w:val="24"/>
          <w:szCs w:val="24"/>
        </w:rPr>
        <w:t xml:space="preserve">Have the students remove the shoot and set it aside from the cotyledons. Have them look at it up </w:t>
      </w:r>
      <w:proofErr w:type="gramStart"/>
      <w:r w:rsidRPr="00801ED1">
        <w:rPr>
          <w:rFonts w:eastAsia="Times New Roman" w:cs="Times New Roman"/>
          <w:sz w:val="24"/>
          <w:szCs w:val="24"/>
        </w:rPr>
        <w:t>close</w:t>
      </w:r>
      <w:proofErr w:type="gramEnd"/>
      <w:r w:rsidRPr="00801ED1">
        <w:rPr>
          <w:rFonts w:eastAsia="Times New Roman" w:cs="Times New Roman"/>
          <w:sz w:val="24"/>
          <w:szCs w:val="24"/>
        </w:rPr>
        <w:t>.</w:t>
      </w:r>
    </w:p>
    <w:p w14:paraId="425CD1CE" w14:textId="77777777" w:rsidR="00A26979" w:rsidRPr="00801ED1" w:rsidRDefault="00A26979" w:rsidP="005C7431">
      <w:pPr>
        <w:shd w:val="clear" w:color="auto" w:fill="FFFFFF"/>
        <w:ind w:left="720"/>
        <w:jc w:val="left"/>
        <w:textAlignment w:val="baseline"/>
        <w:rPr>
          <w:rFonts w:eastAsia="Times New Roman" w:cs="Times New Roman"/>
          <w:sz w:val="24"/>
          <w:szCs w:val="24"/>
        </w:rPr>
      </w:pPr>
    </w:p>
    <w:p w14:paraId="7DE9A0BA" w14:textId="77777777" w:rsidR="00A26979" w:rsidRPr="00801ED1" w:rsidRDefault="00A26979" w:rsidP="005C7431">
      <w:pPr>
        <w:numPr>
          <w:ilvl w:val="0"/>
          <w:numId w:val="13"/>
        </w:numPr>
        <w:shd w:val="clear" w:color="auto" w:fill="FFFFFF"/>
        <w:tabs>
          <w:tab w:val="clear" w:pos="720"/>
          <w:tab w:val="num" w:pos="1440"/>
        </w:tabs>
        <w:jc w:val="left"/>
        <w:textAlignment w:val="baseline"/>
        <w:rPr>
          <w:rFonts w:eastAsia="Times New Roman" w:cs="Times New Roman"/>
          <w:sz w:val="24"/>
          <w:szCs w:val="24"/>
        </w:rPr>
      </w:pPr>
      <w:r w:rsidRPr="00801ED1">
        <w:rPr>
          <w:rFonts w:eastAsia="Times New Roman" w:cs="Times New Roman"/>
          <w:sz w:val="24"/>
          <w:szCs w:val="24"/>
        </w:rPr>
        <w:t>Just under the epicotyl is the </w:t>
      </w:r>
      <w:r w:rsidRPr="00801ED1">
        <w:rPr>
          <w:rFonts w:eastAsia="Times New Roman" w:cs="Times New Roman"/>
          <w:b/>
          <w:bCs/>
          <w:sz w:val="24"/>
          <w:szCs w:val="24"/>
          <w:bdr w:val="none" w:sz="0" w:space="0" w:color="auto" w:frame="1"/>
        </w:rPr>
        <w:t>hypocotyl</w:t>
      </w:r>
      <w:r w:rsidRPr="00801ED1">
        <w:rPr>
          <w:rFonts w:eastAsia="Times New Roman" w:cs="Times New Roman"/>
          <w:sz w:val="24"/>
          <w:szCs w:val="24"/>
        </w:rPr>
        <w:t>. This is the beginning of the bean’s stem. The</w:t>
      </w:r>
      <w:r w:rsidR="00BA4038" w:rsidRPr="00801ED1">
        <w:rPr>
          <w:rFonts w:eastAsia="Times New Roman" w:cs="Times New Roman"/>
          <w:sz w:val="24"/>
          <w:szCs w:val="24"/>
        </w:rPr>
        <w:t xml:space="preserve"> </w:t>
      </w:r>
      <w:r w:rsidRPr="00801ED1">
        <w:rPr>
          <w:rFonts w:eastAsia="Times New Roman" w:cs="Times New Roman"/>
          <w:b/>
          <w:bCs/>
          <w:sz w:val="24"/>
          <w:szCs w:val="24"/>
          <w:bdr w:val="none" w:sz="0" w:space="0" w:color="auto" w:frame="1"/>
        </w:rPr>
        <w:t>radicle</w:t>
      </w:r>
      <w:r w:rsidRPr="00801ED1">
        <w:rPr>
          <w:rFonts w:eastAsia="Times New Roman" w:cs="Times New Roman"/>
          <w:sz w:val="24"/>
          <w:szCs w:val="24"/>
        </w:rPr>
        <w:t> is under the hypocotyl. This is the beginning of the bean’s roots. A whole baby plant is nestled inside that tiny, growing bean seed.</w:t>
      </w:r>
    </w:p>
    <w:p w14:paraId="06C7F80F" w14:textId="77777777" w:rsidR="00A26979" w:rsidRPr="00801ED1" w:rsidRDefault="00A26979" w:rsidP="005C7431">
      <w:pPr>
        <w:shd w:val="clear" w:color="auto" w:fill="FFFFFF"/>
        <w:ind w:left="720"/>
        <w:jc w:val="left"/>
        <w:textAlignment w:val="baseline"/>
        <w:rPr>
          <w:rFonts w:eastAsia="Times New Roman" w:cs="Times New Roman"/>
          <w:sz w:val="24"/>
          <w:szCs w:val="24"/>
        </w:rPr>
      </w:pPr>
    </w:p>
    <w:p w14:paraId="40840DEC" w14:textId="77777777" w:rsidR="00A26979" w:rsidRPr="00801ED1" w:rsidRDefault="00A26979" w:rsidP="005C7431">
      <w:pPr>
        <w:numPr>
          <w:ilvl w:val="0"/>
          <w:numId w:val="13"/>
        </w:numPr>
        <w:shd w:val="clear" w:color="auto" w:fill="FFFFFF"/>
        <w:tabs>
          <w:tab w:val="clear" w:pos="720"/>
          <w:tab w:val="num" w:pos="1440"/>
        </w:tabs>
        <w:jc w:val="left"/>
        <w:textAlignment w:val="baseline"/>
        <w:rPr>
          <w:rFonts w:eastAsia="Times New Roman" w:cs="Times New Roman"/>
          <w:sz w:val="24"/>
          <w:szCs w:val="24"/>
        </w:rPr>
      </w:pPr>
      <w:r w:rsidRPr="00801ED1">
        <w:rPr>
          <w:rFonts w:eastAsia="Times New Roman" w:cs="Times New Roman"/>
          <w:sz w:val="24"/>
          <w:szCs w:val="24"/>
        </w:rPr>
        <w:t>Explain that when the bean </w:t>
      </w:r>
      <w:r w:rsidRPr="00801ED1">
        <w:rPr>
          <w:rFonts w:eastAsia="Times New Roman" w:cs="Times New Roman"/>
          <w:b/>
          <w:bCs/>
          <w:sz w:val="24"/>
          <w:szCs w:val="24"/>
          <w:bdr w:val="none" w:sz="0" w:space="0" w:color="auto" w:frame="1"/>
        </w:rPr>
        <w:t>germinates</w:t>
      </w:r>
      <w:r w:rsidRPr="00801ED1">
        <w:rPr>
          <w:rFonts w:eastAsia="Times New Roman" w:cs="Times New Roman"/>
          <w:sz w:val="24"/>
          <w:szCs w:val="24"/>
        </w:rPr>
        <w:t>, or begins to grow, the baby bean plant starts to take shape inside the bean seed. It uses the starch that’s in the cotyledon as food.</w:t>
      </w:r>
    </w:p>
    <w:p w14:paraId="2516F299" w14:textId="77777777" w:rsidR="00A26979" w:rsidRPr="00801ED1" w:rsidRDefault="00A26979" w:rsidP="005C7431">
      <w:pPr>
        <w:shd w:val="clear" w:color="auto" w:fill="FFFFFF"/>
        <w:ind w:left="720"/>
        <w:jc w:val="left"/>
        <w:textAlignment w:val="baseline"/>
        <w:rPr>
          <w:rFonts w:eastAsia="Times New Roman" w:cs="Times New Roman"/>
          <w:sz w:val="24"/>
          <w:szCs w:val="24"/>
        </w:rPr>
      </w:pPr>
    </w:p>
    <w:p w14:paraId="7C65A594" w14:textId="77777777" w:rsidR="00A26979" w:rsidRPr="00801ED1" w:rsidRDefault="00A26979" w:rsidP="005C7431">
      <w:pPr>
        <w:numPr>
          <w:ilvl w:val="0"/>
          <w:numId w:val="13"/>
        </w:numPr>
        <w:shd w:val="clear" w:color="auto" w:fill="FFFFFF"/>
        <w:tabs>
          <w:tab w:val="clear" w:pos="720"/>
          <w:tab w:val="num" w:pos="1440"/>
        </w:tabs>
        <w:jc w:val="left"/>
        <w:textAlignment w:val="baseline"/>
      </w:pPr>
      <w:r w:rsidRPr="00801ED1">
        <w:rPr>
          <w:rFonts w:eastAsia="Times New Roman" w:cs="Times New Roman"/>
          <w:sz w:val="24"/>
          <w:szCs w:val="24"/>
        </w:rPr>
        <w:lastRenderedPageBreak/>
        <w:t xml:space="preserve">As the students what would happen if you cut away part of or the entire cotyledon from the epicotyl? </w:t>
      </w:r>
    </w:p>
    <w:p w14:paraId="628E2257" w14:textId="77777777" w:rsidR="00095E5C" w:rsidRPr="00801ED1" w:rsidRDefault="00095E5C" w:rsidP="005C7431">
      <w:pPr>
        <w:shd w:val="clear" w:color="auto" w:fill="FFFFFF"/>
        <w:ind w:left="720"/>
        <w:jc w:val="left"/>
        <w:textAlignment w:val="baseline"/>
      </w:pPr>
    </w:p>
    <w:p w14:paraId="01C83BF3" w14:textId="77777777" w:rsidR="00A26979" w:rsidRPr="00801ED1" w:rsidRDefault="00A26979" w:rsidP="005C7431">
      <w:pPr>
        <w:numPr>
          <w:ilvl w:val="0"/>
          <w:numId w:val="13"/>
        </w:numPr>
        <w:shd w:val="clear" w:color="auto" w:fill="FFFFFF"/>
        <w:tabs>
          <w:tab w:val="clear" w:pos="720"/>
          <w:tab w:val="num" w:pos="1440"/>
        </w:tabs>
        <w:jc w:val="left"/>
        <w:textAlignment w:val="baseline"/>
        <w:rPr>
          <w:sz w:val="24"/>
          <w:szCs w:val="24"/>
        </w:rPr>
      </w:pPr>
      <w:r w:rsidRPr="00801ED1">
        <w:rPr>
          <w:rFonts w:eastAsia="Times New Roman" w:cs="Times New Roman"/>
          <w:sz w:val="24"/>
          <w:szCs w:val="24"/>
        </w:rPr>
        <w:t xml:space="preserve">Have the students fold the paper towel and place it in the Ziploc bag. Punch a row of staples across the bottom of the bag 1” up from the bottom. </w:t>
      </w:r>
      <w:r w:rsidRPr="00801ED1">
        <w:rPr>
          <w:sz w:val="24"/>
          <w:szCs w:val="24"/>
        </w:rPr>
        <w:t xml:space="preserve">Place one whole seed and one embryo into the bag. Wet the paper towel with the spray bottles and </w:t>
      </w:r>
      <w:r w:rsidR="00FE2E1D">
        <w:rPr>
          <w:sz w:val="24"/>
          <w:szCs w:val="24"/>
        </w:rPr>
        <w:t>leave the bag open</w:t>
      </w:r>
      <w:r w:rsidRPr="00801ED1">
        <w:rPr>
          <w:sz w:val="24"/>
          <w:szCs w:val="24"/>
        </w:rPr>
        <w:t xml:space="preserve">. </w:t>
      </w:r>
      <w:r w:rsidR="00095E5C" w:rsidRPr="00801ED1">
        <w:rPr>
          <w:sz w:val="24"/>
          <w:szCs w:val="24"/>
        </w:rPr>
        <w:t xml:space="preserve"> It should look like this:</w:t>
      </w:r>
    </w:p>
    <w:p w14:paraId="79B092AB" w14:textId="77777777" w:rsidR="00095E5C" w:rsidRPr="00801ED1" w:rsidRDefault="00095E5C" w:rsidP="005C7431">
      <w:pPr>
        <w:shd w:val="clear" w:color="auto" w:fill="FFFFFF"/>
        <w:jc w:val="left"/>
        <w:textAlignment w:val="baseline"/>
        <w:rPr>
          <w:sz w:val="24"/>
          <w:szCs w:val="24"/>
        </w:rPr>
      </w:pPr>
    </w:p>
    <w:p w14:paraId="05F7AF93" w14:textId="77777777" w:rsidR="00095E5C" w:rsidRPr="00801ED1" w:rsidRDefault="00FE2E1D" w:rsidP="005C7431">
      <w:pPr>
        <w:shd w:val="clear" w:color="auto" w:fill="FFFFFF"/>
        <w:jc w:val="left"/>
        <w:textAlignment w:val="baseline"/>
        <w:rPr>
          <w:sz w:val="24"/>
          <w:szCs w:val="24"/>
        </w:rPr>
      </w:pPr>
      <w:r>
        <w:rPr>
          <w:noProof/>
          <w:sz w:val="24"/>
          <w:szCs w:val="24"/>
        </w:rPr>
        <w:drawing>
          <wp:anchor distT="0" distB="0" distL="114300" distR="114300" simplePos="0" relativeHeight="251663360" behindDoc="0" locked="0" layoutInCell="1" allowOverlap="1" wp14:anchorId="2E54BE94" wp14:editId="041FEF7D">
            <wp:simplePos x="0" y="0"/>
            <wp:positionH relativeFrom="column">
              <wp:posOffset>3209925</wp:posOffset>
            </wp:positionH>
            <wp:positionV relativeFrom="paragraph">
              <wp:posOffset>51435</wp:posOffset>
            </wp:positionV>
            <wp:extent cx="1750060" cy="175641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ploc bag open.jpg"/>
                    <pic:cNvPicPr/>
                  </pic:nvPicPr>
                  <pic:blipFill>
                    <a:blip r:embed="rId11">
                      <a:extLst>
                        <a:ext uri="{28A0092B-C50C-407E-A947-70E740481C1C}">
                          <a14:useLocalDpi xmlns:a14="http://schemas.microsoft.com/office/drawing/2010/main" val="0"/>
                        </a:ext>
                      </a:extLst>
                    </a:blip>
                    <a:stretch>
                      <a:fillRect/>
                    </a:stretch>
                  </pic:blipFill>
                  <pic:spPr>
                    <a:xfrm>
                      <a:off x="0" y="0"/>
                      <a:ext cx="1750060" cy="175641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2336" behindDoc="0" locked="0" layoutInCell="1" allowOverlap="1" wp14:anchorId="583338F8" wp14:editId="401D6287">
            <wp:simplePos x="0" y="0"/>
            <wp:positionH relativeFrom="column">
              <wp:posOffset>476250</wp:posOffset>
            </wp:positionH>
            <wp:positionV relativeFrom="paragraph">
              <wp:posOffset>50800</wp:posOffset>
            </wp:positionV>
            <wp:extent cx="1769110" cy="175641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ploc seed experiment.jpg"/>
                    <pic:cNvPicPr/>
                  </pic:nvPicPr>
                  <pic:blipFill>
                    <a:blip r:embed="rId12">
                      <a:extLst>
                        <a:ext uri="{28A0092B-C50C-407E-A947-70E740481C1C}">
                          <a14:useLocalDpi xmlns:a14="http://schemas.microsoft.com/office/drawing/2010/main" val="0"/>
                        </a:ext>
                      </a:extLst>
                    </a:blip>
                    <a:stretch>
                      <a:fillRect/>
                    </a:stretch>
                  </pic:blipFill>
                  <pic:spPr>
                    <a:xfrm>
                      <a:off x="0" y="0"/>
                      <a:ext cx="1769110" cy="1756410"/>
                    </a:xfrm>
                    <a:prstGeom prst="rect">
                      <a:avLst/>
                    </a:prstGeom>
                  </pic:spPr>
                </pic:pic>
              </a:graphicData>
            </a:graphic>
            <wp14:sizeRelH relativeFrom="margin">
              <wp14:pctWidth>0</wp14:pctWidth>
            </wp14:sizeRelH>
            <wp14:sizeRelV relativeFrom="margin">
              <wp14:pctHeight>0</wp14:pctHeight>
            </wp14:sizeRelV>
          </wp:anchor>
        </w:drawing>
      </w:r>
    </w:p>
    <w:p w14:paraId="0A1751C7" w14:textId="77777777" w:rsidR="00095E5C" w:rsidRPr="00801ED1" w:rsidRDefault="00095E5C" w:rsidP="005C7431">
      <w:pPr>
        <w:shd w:val="clear" w:color="auto" w:fill="FFFFFF"/>
        <w:jc w:val="left"/>
        <w:textAlignment w:val="baseline"/>
        <w:rPr>
          <w:sz w:val="24"/>
          <w:szCs w:val="24"/>
        </w:rPr>
      </w:pPr>
    </w:p>
    <w:p w14:paraId="3BA8FBB0" w14:textId="77777777" w:rsidR="00095E5C" w:rsidRPr="00801ED1" w:rsidRDefault="00095E5C" w:rsidP="005C7431">
      <w:pPr>
        <w:shd w:val="clear" w:color="auto" w:fill="FFFFFF"/>
        <w:jc w:val="left"/>
        <w:textAlignment w:val="baseline"/>
        <w:rPr>
          <w:sz w:val="24"/>
          <w:szCs w:val="24"/>
        </w:rPr>
      </w:pPr>
    </w:p>
    <w:p w14:paraId="5CCC51D9" w14:textId="77777777" w:rsidR="00095E5C" w:rsidRPr="00801ED1" w:rsidRDefault="00095E5C" w:rsidP="005C7431">
      <w:pPr>
        <w:shd w:val="clear" w:color="auto" w:fill="FFFFFF"/>
        <w:jc w:val="left"/>
        <w:textAlignment w:val="baseline"/>
        <w:rPr>
          <w:sz w:val="24"/>
          <w:szCs w:val="24"/>
        </w:rPr>
      </w:pPr>
    </w:p>
    <w:p w14:paraId="256CD38A" w14:textId="77777777" w:rsidR="00095E5C" w:rsidRPr="00801ED1" w:rsidRDefault="00095E5C" w:rsidP="005C7431">
      <w:pPr>
        <w:shd w:val="clear" w:color="auto" w:fill="FFFFFF"/>
        <w:jc w:val="left"/>
        <w:textAlignment w:val="baseline"/>
        <w:rPr>
          <w:sz w:val="24"/>
          <w:szCs w:val="24"/>
        </w:rPr>
      </w:pPr>
    </w:p>
    <w:p w14:paraId="5AFC2993" w14:textId="77777777" w:rsidR="00095E5C" w:rsidRPr="00801ED1" w:rsidRDefault="00095E5C" w:rsidP="005C7431">
      <w:pPr>
        <w:shd w:val="clear" w:color="auto" w:fill="FFFFFF"/>
        <w:jc w:val="left"/>
        <w:textAlignment w:val="baseline"/>
        <w:rPr>
          <w:sz w:val="24"/>
          <w:szCs w:val="24"/>
        </w:rPr>
      </w:pPr>
    </w:p>
    <w:p w14:paraId="16D3E171" w14:textId="77777777" w:rsidR="00095E5C" w:rsidRPr="00801ED1" w:rsidRDefault="00095E5C" w:rsidP="005C7431">
      <w:pPr>
        <w:shd w:val="clear" w:color="auto" w:fill="FFFFFF"/>
        <w:jc w:val="left"/>
        <w:textAlignment w:val="baseline"/>
        <w:rPr>
          <w:sz w:val="24"/>
          <w:szCs w:val="24"/>
        </w:rPr>
      </w:pPr>
    </w:p>
    <w:p w14:paraId="597C7B40" w14:textId="77777777" w:rsidR="00095E5C" w:rsidRPr="00801ED1" w:rsidRDefault="00095E5C" w:rsidP="005C7431">
      <w:pPr>
        <w:shd w:val="clear" w:color="auto" w:fill="FFFFFF"/>
        <w:jc w:val="left"/>
        <w:textAlignment w:val="baseline"/>
        <w:rPr>
          <w:sz w:val="24"/>
          <w:szCs w:val="24"/>
        </w:rPr>
      </w:pPr>
    </w:p>
    <w:p w14:paraId="17911FDE" w14:textId="77777777" w:rsidR="00300C7C" w:rsidRDefault="00300C7C" w:rsidP="005C7431">
      <w:pPr>
        <w:shd w:val="clear" w:color="auto" w:fill="FFFFFF"/>
        <w:jc w:val="left"/>
        <w:textAlignment w:val="baseline"/>
        <w:rPr>
          <w:color w:val="FF0000"/>
          <w:sz w:val="24"/>
          <w:szCs w:val="24"/>
        </w:rPr>
      </w:pPr>
    </w:p>
    <w:p w14:paraId="3580446B" w14:textId="77777777" w:rsidR="00300C7C" w:rsidRDefault="00300C7C" w:rsidP="005C7431">
      <w:pPr>
        <w:shd w:val="clear" w:color="auto" w:fill="FFFFFF"/>
        <w:jc w:val="left"/>
        <w:textAlignment w:val="baseline"/>
        <w:rPr>
          <w:color w:val="FF0000"/>
          <w:sz w:val="24"/>
          <w:szCs w:val="24"/>
        </w:rPr>
      </w:pPr>
    </w:p>
    <w:p w14:paraId="14CD7C43" w14:textId="77777777" w:rsidR="00095E5C" w:rsidRPr="00801ED1" w:rsidRDefault="00095E5C" w:rsidP="005C7431">
      <w:pPr>
        <w:shd w:val="clear" w:color="auto" w:fill="FFFFFF"/>
        <w:ind w:left="720"/>
        <w:jc w:val="left"/>
        <w:textAlignment w:val="baseline"/>
        <w:rPr>
          <w:sz w:val="24"/>
          <w:szCs w:val="24"/>
        </w:rPr>
      </w:pPr>
    </w:p>
    <w:p w14:paraId="2A24E371" w14:textId="77777777" w:rsidR="00095E5C" w:rsidRPr="00801ED1" w:rsidRDefault="00095E5C" w:rsidP="005C7431">
      <w:pPr>
        <w:numPr>
          <w:ilvl w:val="0"/>
          <w:numId w:val="13"/>
        </w:numPr>
        <w:shd w:val="clear" w:color="auto" w:fill="FFFFFF"/>
        <w:tabs>
          <w:tab w:val="clear" w:pos="720"/>
          <w:tab w:val="num" w:pos="1440"/>
        </w:tabs>
        <w:jc w:val="left"/>
        <w:textAlignment w:val="baseline"/>
        <w:rPr>
          <w:sz w:val="24"/>
          <w:szCs w:val="24"/>
        </w:rPr>
      </w:pPr>
      <w:r w:rsidRPr="00801ED1">
        <w:rPr>
          <w:rFonts w:eastAsia="Times New Roman" w:cs="Times New Roman"/>
          <w:sz w:val="24"/>
          <w:szCs w:val="24"/>
        </w:rPr>
        <w:t xml:space="preserve">Have the students fill out the Seed Science Experiment </w:t>
      </w:r>
      <w:proofErr w:type="gramStart"/>
      <w:r w:rsidRPr="00801ED1">
        <w:rPr>
          <w:rFonts w:eastAsia="Times New Roman" w:cs="Times New Roman"/>
          <w:sz w:val="24"/>
          <w:szCs w:val="24"/>
        </w:rPr>
        <w:t>page.</w:t>
      </w:r>
      <w:proofErr w:type="gramEnd"/>
      <w:r w:rsidRPr="00801ED1">
        <w:rPr>
          <w:sz w:val="24"/>
          <w:szCs w:val="24"/>
        </w:rPr>
        <w:t xml:space="preserve"> </w:t>
      </w:r>
    </w:p>
    <w:p w14:paraId="64363C5E" w14:textId="77777777" w:rsidR="00095E5C" w:rsidRPr="00801ED1" w:rsidRDefault="00095E5C" w:rsidP="005C7431">
      <w:pPr>
        <w:shd w:val="clear" w:color="auto" w:fill="FFFFFF"/>
        <w:ind w:left="720"/>
        <w:jc w:val="left"/>
        <w:textAlignment w:val="baseline"/>
        <w:rPr>
          <w:sz w:val="24"/>
          <w:szCs w:val="24"/>
        </w:rPr>
      </w:pPr>
    </w:p>
    <w:p w14:paraId="0FB6C595" w14:textId="77777777" w:rsidR="00095E5C" w:rsidRPr="00801ED1" w:rsidRDefault="00095E5C" w:rsidP="005C7431">
      <w:pPr>
        <w:numPr>
          <w:ilvl w:val="0"/>
          <w:numId w:val="13"/>
        </w:numPr>
        <w:shd w:val="clear" w:color="auto" w:fill="FFFFFF"/>
        <w:tabs>
          <w:tab w:val="clear" w:pos="720"/>
          <w:tab w:val="num" w:pos="1440"/>
        </w:tabs>
        <w:jc w:val="left"/>
        <w:textAlignment w:val="baseline"/>
        <w:rPr>
          <w:sz w:val="24"/>
          <w:szCs w:val="24"/>
        </w:rPr>
      </w:pPr>
      <w:r w:rsidRPr="00801ED1">
        <w:rPr>
          <w:rFonts w:eastAsia="Times New Roman" w:cs="Times New Roman"/>
          <w:sz w:val="24"/>
          <w:szCs w:val="24"/>
        </w:rPr>
        <w:t>Have the students write their names on the bags with sharpies and place on a tray in a warm spot. Monitor for growth and finish the page a week later.</w:t>
      </w:r>
    </w:p>
    <w:p w14:paraId="71C69A07" w14:textId="77777777" w:rsidR="00BD575A" w:rsidRPr="00801ED1" w:rsidRDefault="00BD575A" w:rsidP="005C7431">
      <w:pPr>
        <w:jc w:val="left"/>
        <w:rPr>
          <w:rFonts w:eastAsia="Times New Roman" w:cs="Times New Roman"/>
          <w:sz w:val="24"/>
          <w:szCs w:val="24"/>
        </w:rPr>
      </w:pPr>
    </w:p>
    <w:p w14:paraId="6B0FE185" w14:textId="77777777" w:rsidR="00BD575A" w:rsidRPr="00801ED1" w:rsidRDefault="00BA4038" w:rsidP="005C7431">
      <w:pPr>
        <w:jc w:val="left"/>
        <w:rPr>
          <w:rFonts w:eastAsia="Times New Roman" w:cs="Times New Roman"/>
          <w:b/>
          <w:sz w:val="24"/>
          <w:szCs w:val="24"/>
        </w:rPr>
      </w:pPr>
      <w:r w:rsidRPr="00801ED1">
        <w:rPr>
          <w:rFonts w:eastAsia="Times New Roman" w:cs="Times New Roman"/>
          <w:b/>
          <w:sz w:val="24"/>
          <w:szCs w:val="24"/>
        </w:rPr>
        <w:t>Planting Grocery Seeds</w:t>
      </w:r>
    </w:p>
    <w:p w14:paraId="5B4BA992" w14:textId="77777777" w:rsidR="00BA4038" w:rsidRDefault="00BA4038" w:rsidP="005C7431">
      <w:pPr>
        <w:jc w:val="left"/>
        <w:rPr>
          <w:rFonts w:eastAsia="Times New Roman" w:cs="Times New Roman"/>
          <w:color w:val="000000"/>
          <w:sz w:val="24"/>
          <w:szCs w:val="24"/>
        </w:rPr>
      </w:pPr>
      <w:r w:rsidRPr="00801ED1">
        <w:rPr>
          <w:rFonts w:eastAsia="Times New Roman" w:cs="Times New Roman"/>
          <w:sz w:val="24"/>
          <w:szCs w:val="24"/>
        </w:rPr>
        <w:t>Using the seeds that were brought, set up a few pots for each seed with id tags</w:t>
      </w:r>
      <w:r>
        <w:rPr>
          <w:rFonts w:eastAsia="Times New Roman" w:cs="Times New Roman"/>
          <w:color w:val="000000"/>
          <w:sz w:val="24"/>
          <w:szCs w:val="24"/>
        </w:rPr>
        <w:t>.</w:t>
      </w:r>
    </w:p>
    <w:p w14:paraId="00B5226E" w14:textId="77777777" w:rsidR="005C7431" w:rsidRDefault="005C7431" w:rsidP="005C7431">
      <w:pPr>
        <w:jc w:val="left"/>
        <w:rPr>
          <w:rFonts w:eastAsia="Times New Roman" w:cs="Times New Roman"/>
          <w:color w:val="000000"/>
          <w:sz w:val="24"/>
          <w:szCs w:val="24"/>
        </w:rPr>
      </w:pPr>
    </w:p>
    <w:p w14:paraId="3FF68803" w14:textId="77777777" w:rsidR="005C7431" w:rsidRDefault="005C7431" w:rsidP="005C7431">
      <w:pPr>
        <w:jc w:val="left"/>
        <w:rPr>
          <w:b/>
          <w:sz w:val="24"/>
          <w:szCs w:val="24"/>
        </w:rPr>
      </w:pPr>
      <w:r w:rsidRPr="000D61AE">
        <w:rPr>
          <w:b/>
          <w:sz w:val="24"/>
          <w:szCs w:val="24"/>
        </w:rPr>
        <w:t xml:space="preserve">Extensions: </w:t>
      </w:r>
      <w:r>
        <w:rPr>
          <w:b/>
          <w:sz w:val="24"/>
          <w:szCs w:val="24"/>
        </w:rPr>
        <w:t xml:space="preserve"> </w:t>
      </w:r>
      <w:r w:rsidRPr="005C7431">
        <w:rPr>
          <w:sz w:val="24"/>
          <w:szCs w:val="24"/>
        </w:rPr>
        <w:t>Give the students blank pieces of paper and instruct them to depict the process of growing a seed to a plant by drawing it.</w:t>
      </w:r>
      <w:r>
        <w:rPr>
          <w:b/>
          <w:sz w:val="24"/>
          <w:szCs w:val="24"/>
        </w:rPr>
        <w:t xml:space="preserve"> </w:t>
      </w:r>
    </w:p>
    <w:p w14:paraId="6FCCC1D1" w14:textId="77777777" w:rsidR="005C7431" w:rsidRDefault="005C7431" w:rsidP="005C7431">
      <w:pPr>
        <w:jc w:val="left"/>
        <w:rPr>
          <w:b/>
          <w:sz w:val="24"/>
          <w:szCs w:val="24"/>
        </w:rPr>
      </w:pPr>
      <w:r w:rsidRPr="005C7431">
        <w:rPr>
          <w:sz w:val="24"/>
          <w:szCs w:val="24"/>
        </w:rPr>
        <w:t>Reading a Seed Packet Lesson,</w:t>
      </w:r>
    </w:p>
    <w:p w14:paraId="1D34555B" w14:textId="77777777" w:rsidR="005C7431" w:rsidRDefault="005C7431" w:rsidP="005C7431">
      <w:pPr>
        <w:jc w:val="left"/>
        <w:rPr>
          <w:sz w:val="24"/>
          <w:szCs w:val="24"/>
        </w:rPr>
      </w:pPr>
      <w:r w:rsidRPr="005C7431">
        <w:rPr>
          <w:sz w:val="24"/>
          <w:szCs w:val="24"/>
        </w:rPr>
        <w:t>Starting Plants in the Classroom Lesson</w:t>
      </w:r>
    </w:p>
    <w:p w14:paraId="7BBB4338" w14:textId="513DD19E" w:rsidR="00300C7C" w:rsidRPr="00300C7C" w:rsidRDefault="00300C7C" w:rsidP="005C7431">
      <w:pPr>
        <w:jc w:val="left"/>
        <w:rPr>
          <w:b/>
          <w:color w:val="FF0000"/>
          <w:sz w:val="24"/>
          <w:szCs w:val="24"/>
        </w:rPr>
      </w:pPr>
      <w:r w:rsidRPr="00FE2E1D">
        <w:rPr>
          <w:sz w:val="24"/>
          <w:szCs w:val="24"/>
        </w:rPr>
        <w:t xml:space="preserve">Ask students to research how to germinate the </w:t>
      </w:r>
      <w:r w:rsidR="004744D9" w:rsidRPr="00FE2E1D">
        <w:rPr>
          <w:sz w:val="24"/>
          <w:szCs w:val="24"/>
        </w:rPr>
        <w:t>store-bought</w:t>
      </w:r>
      <w:r w:rsidRPr="00FE2E1D">
        <w:rPr>
          <w:sz w:val="24"/>
          <w:szCs w:val="24"/>
        </w:rPr>
        <w:t xml:space="preserve"> seeds that they brought</w:t>
      </w:r>
      <w:r w:rsidR="00FE2E1D" w:rsidRPr="00FE2E1D">
        <w:rPr>
          <w:sz w:val="24"/>
          <w:szCs w:val="24"/>
        </w:rPr>
        <w:t>.</w:t>
      </w:r>
    </w:p>
    <w:p w14:paraId="5A0EC044" w14:textId="77777777" w:rsidR="005C7431" w:rsidRDefault="005C7431" w:rsidP="005C7431">
      <w:pPr>
        <w:jc w:val="left"/>
        <w:rPr>
          <w:b/>
          <w:sz w:val="24"/>
          <w:szCs w:val="24"/>
        </w:rPr>
      </w:pPr>
    </w:p>
    <w:p w14:paraId="02F2D38A"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b/>
          <w:color w:val="000000"/>
          <w:sz w:val="24"/>
          <w:szCs w:val="24"/>
        </w:rPr>
        <w:t>Assessment:</w:t>
      </w:r>
      <w:r w:rsidRPr="005C7431">
        <w:rPr>
          <w:rFonts w:eastAsia="Times New Roman" w:cs="Times New Roman"/>
          <w:color w:val="000000"/>
          <w:sz w:val="24"/>
          <w:szCs w:val="24"/>
        </w:rPr>
        <w:t xml:space="preserve"> </w:t>
      </w:r>
    </w:p>
    <w:p w14:paraId="38A9F8A6"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color w:val="000000"/>
          <w:sz w:val="24"/>
          <w:szCs w:val="24"/>
        </w:rPr>
        <w:t>If students journaled their observations in their science journal you can grade for inclusion of all suggested observations.</w:t>
      </w:r>
    </w:p>
    <w:p w14:paraId="6BB4D5E4"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color w:val="000000"/>
          <w:sz w:val="24"/>
          <w:szCs w:val="24"/>
        </w:rPr>
        <w:t>You can also consider assessing whether or not they participated.</w:t>
      </w:r>
    </w:p>
    <w:p w14:paraId="137E77A7" w14:textId="77777777" w:rsidR="005C7431" w:rsidRDefault="005C7431" w:rsidP="005C7431">
      <w:pPr>
        <w:jc w:val="left"/>
        <w:rPr>
          <w:rFonts w:eastAsia="Times New Roman" w:cs="Times New Roman"/>
          <w:color w:val="000000"/>
          <w:sz w:val="24"/>
          <w:szCs w:val="24"/>
        </w:rPr>
      </w:pPr>
      <w:r w:rsidRPr="005C7431">
        <w:rPr>
          <w:rFonts w:eastAsia="Times New Roman" w:cs="Times New Roman"/>
          <w:color w:val="000000"/>
          <w:sz w:val="24"/>
          <w:szCs w:val="24"/>
        </w:rPr>
        <w:t>You can easily extend this activity into reading or writing and assess based on those activities.</w:t>
      </w:r>
    </w:p>
    <w:p w14:paraId="75C103D4" w14:textId="77777777" w:rsidR="00300C7C" w:rsidRPr="00300C7C" w:rsidRDefault="00300C7C" w:rsidP="005C7431">
      <w:pPr>
        <w:jc w:val="left"/>
        <w:rPr>
          <w:rFonts w:eastAsia="Times New Roman" w:cs="Times New Roman"/>
          <w:color w:val="FF0000"/>
          <w:sz w:val="24"/>
          <w:szCs w:val="24"/>
        </w:rPr>
      </w:pPr>
      <w:r w:rsidRPr="00FE2E1D">
        <w:rPr>
          <w:rFonts w:eastAsia="Times New Roman" w:cs="Times New Roman"/>
          <w:sz w:val="24"/>
          <w:szCs w:val="24"/>
        </w:rPr>
        <w:t>You can assess completion and accuracy of the worksheet</w:t>
      </w:r>
    </w:p>
    <w:p w14:paraId="04500D03" w14:textId="77777777" w:rsidR="00F43391" w:rsidRDefault="00F43391" w:rsidP="005C7431">
      <w:pPr>
        <w:jc w:val="left"/>
        <w:rPr>
          <w:rFonts w:eastAsia="Times New Roman" w:cs="Times New Roman"/>
          <w:b/>
          <w:color w:val="000000"/>
          <w:sz w:val="24"/>
          <w:szCs w:val="24"/>
        </w:rPr>
      </w:pPr>
    </w:p>
    <w:p w14:paraId="0E0FEE54" w14:textId="3E71E2E3" w:rsidR="005C7431" w:rsidRPr="004744D9" w:rsidRDefault="005C7431" w:rsidP="005C7431">
      <w:pPr>
        <w:jc w:val="left"/>
        <w:rPr>
          <w:rFonts w:eastAsia="Times New Roman" w:cs="Times New Roman"/>
          <w:color w:val="000000"/>
          <w:sz w:val="28"/>
          <w:szCs w:val="28"/>
        </w:rPr>
      </w:pPr>
      <w:r w:rsidRPr="004744D9">
        <w:rPr>
          <w:rFonts w:eastAsia="Times New Roman" w:cs="Times New Roman"/>
          <w:b/>
          <w:color w:val="000000"/>
          <w:sz w:val="28"/>
          <w:szCs w:val="28"/>
        </w:rPr>
        <w:t>References</w:t>
      </w:r>
    </w:p>
    <w:p w14:paraId="1436D5E0" w14:textId="77777777" w:rsidR="005C7431" w:rsidRPr="005C7431" w:rsidRDefault="005C7431" w:rsidP="005C7431">
      <w:pPr>
        <w:jc w:val="left"/>
        <w:rPr>
          <w:rFonts w:eastAsia="Times New Roman" w:cs="Times New Roman"/>
          <w:b/>
          <w:color w:val="000000"/>
          <w:sz w:val="24"/>
          <w:szCs w:val="24"/>
        </w:rPr>
      </w:pPr>
      <w:r w:rsidRPr="005C7431">
        <w:rPr>
          <w:rFonts w:eastAsia="Times New Roman" w:cs="Times New Roman"/>
          <w:b/>
          <w:color w:val="000000"/>
          <w:sz w:val="24"/>
          <w:szCs w:val="24"/>
        </w:rPr>
        <w:t>Books:</w:t>
      </w:r>
    </w:p>
    <w:p w14:paraId="16B79F2F" w14:textId="77777777" w:rsidR="005C7431" w:rsidRPr="005C7431" w:rsidRDefault="005C7431" w:rsidP="005C7431">
      <w:pPr>
        <w:jc w:val="left"/>
        <w:rPr>
          <w:rFonts w:eastAsia="Times New Roman" w:cs="Times New Roman"/>
          <w:i/>
          <w:color w:val="000000"/>
          <w:sz w:val="24"/>
          <w:szCs w:val="24"/>
        </w:rPr>
      </w:pPr>
      <w:r w:rsidRPr="005C7431">
        <w:rPr>
          <w:rFonts w:eastAsia="Times New Roman" w:cs="Times New Roman"/>
          <w:i/>
          <w:color w:val="000000"/>
          <w:sz w:val="24"/>
          <w:szCs w:val="24"/>
        </w:rPr>
        <w:t xml:space="preserve">The Budding Botanist (AIMS Activities Grades 3-6) Investigations with Plants </w:t>
      </w:r>
    </w:p>
    <w:p w14:paraId="1D629961"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color w:val="000000"/>
          <w:sz w:val="24"/>
          <w:szCs w:val="24"/>
        </w:rPr>
        <w:lastRenderedPageBreak/>
        <w:t>by Evalyn Hoover, Howard Larimer, Sheryl Mercier, Michael Walsh, Dave Youngs and Beverly Tillman 2009 ISBN: 1-881431-40-1</w:t>
      </w:r>
      <w:r w:rsidRPr="005C7431">
        <w:rPr>
          <w:rFonts w:eastAsia="Times New Roman" w:cs="Times New Roman"/>
          <w:color w:val="000000"/>
          <w:sz w:val="24"/>
          <w:szCs w:val="24"/>
        </w:rPr>
        <w:tab/>
      </w:r>
    </w:p>
    <w:p w14:paraId="6AA2E6C4" w14:textId="77777777" w:rsidR="005C7431" w:rsidRPr="005C7431" w:rsidRDefault="005C7431" w:rsidP="005C7431">
      <w:pPr>
        <w:jc w:val="left"/>
        <w:rPr>
          <w:rFonts w:eastAsia="Times New Roman" w:cs="Times New Roman"/>
          <w:i/>
          <w:color w:val="000000"/>
          <w:sz w:val="24"/>
          <w:szCs w:val="24"/>
        </w:rPr>
      </w:pPr>
    </w:p>
    <w:p w14:paraId="067BE6D1" w14:textId="77777777" w:rsidR="005C7431" w:rsidRPr="005C7431" w:rsidRDefault="005C7431" w:rsidP="005C7431">
      <w:pPr>
        <w:jc w:val="left"/>
        <w:rPr>
          <w:rFonts w:eastAsia="Times New Roman" w:cs="Times New Roman"/>
          <w:i/>
          <w:color w:val="000000"/>
          <w:sz w:val="24"/>
          <w:szCs w:val="24"/>
        </w:rPr>
      </w:pPr>
      <w:r w:rsidRPr="005C7431">
        <w:rPr>
          <w:rFonts w:eastAsia="Times New Roman" w:cs="Times New Roman"/>
          <w:i/>
          <w:color w:val="000000"/>
          <w:sz w:val="24"/>
          <w:szCs w:val="24"/>
        </w:rPr>
        <w:t xml:space="preserve">The Classroom Hydroponic Plant Factory </w:t>
      </w:r>
    </w:p>
    <w:p w14:paraId="5A528BD5"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color w:val="000000"/>
          <w:sz w:val="24"/>
          <w:szCs w:val="24"/>
        </w:rPr>
        <w:t xml:space="preserve">by Foothills Hydroponics, </w:t>
      </w:r>
      <w:proofErr w:type="spellStart"/>
      <w:r w:rsidRPr="005C7431">
        <w:rPr>
          <w:rFonts w:eastAsia="Times New Roman" w:cs="Times New Roman"/>
          <w:color w:val="000000"/>
          <w:sz w:val="24"/>
          <w:szCs w:val="24"/>
        </w:rPr>
        <w:t>inc.</w:t>
      </w:r>
      <w:proofErr w:type="spellEnd"/>
      <w:r w:rsidRPr="005C7431">
        <w:rPr>
          <w:rFonts w:eastAsia="Times New Roman" w:cs="Times New Roman"/>
          <w:color w:val="000000"/>
          <w:sz w:val="24"/>
          <w:szCs w:val="24"/>
        </w:rPr>
        <w:t xml:space="preserve"> </w:t>
      </w:r>
      <w:proofErr w:type="gramStart"/>
      <w:r w:rsidRPr="005C7431">
        <w:rPr>
          <w:rFonts w:eastAsia="Times New Roman" w:cs="Times New Roman"/>
          <w:color w:val="000000"/>
          <w:sz w:val="24"/>
          <w:szCs w:val="24"/>
        </w:rPr>
        <w:t>2010  ISBN</w:t>
      </w:r>
      <w:proofErr w:type="gramEnd"/>
      <w:r w:rsidRPr="005C7431">
        <w:rPr>
          <w:rFonts w:eastAsia="Times New Roman" w:cs="Times New Roman"/>
          <w:color w:val="000000"/>
          <w:sz w:val="24"/>
          <w:szCs w:val="24"/>
        </w:rPr>
        <w:t xml:space="preserve">: 0-9669557-1-4 </w:t>
      </w:r>
      <w:r w:rsidRPr="005C7431">
        <w:rPr>
          <w:rFonts w:eastAsia="Times New Roman" w:cs="Times New Roman"/>
          <w:color w:val="000000"/>
          <w:sz w:val="24"/>
          <w:szCs w:val="24"/>
        </w:rPr>
        <w:tab/>
      </w:r>
    </w:p>
    <w:p w14:paraId="2BCB5527" w14:textId="77777777" w:rsidR="005C7431" w:rsidRPr="005C7431" w:rsidRDefault="005C7431" w:rsidP="005C7431">
      <w:pPr>
        <w:jc w:val="left"/>
        <w:rPr>
          <w:rFonts w:eastAsia="Times New Roman" w:cs="Times New Roman"/>
          <w:i/>
          <w:color w:val="000000"/>
          <w:sz w:val="24"/>
          <w:szCs w:val="24"/>
        </w:rPr>
      </w:pPr>
    </w:p>
    <w:p w14:paraId="328E8CCA" w14:textId="77777777" w:rsidR="005C7431" w:rsidRPr="005C7431" w:rsidRDefault="005C7431" w:rsidP="005C7431">
      <w:pPr>
        <w:jc w:val="left"/>
        <w:rPr>
          <w:rFonts w:eastAsia="Times New Roman" w:cs="Times New Roman"/>
          <w:i/>
          <w:color w:val="000000"/>
          <w:sz w:val="24"/>
          <w:szCs w:val="24"/>
        </w:rPr>
      </w:pPr>
      <w:r w:rsidRPr="005C7431">
        <w:rPr>
          <w:rFonts w:eastAsia="Times New Roman" w:cs="Times New Roman"/>
          <w:i/>
          <w:color w:val="000000"/>
          <w:sz w:val="24"/>
          <w:szCs w:val="24"/>
        </w:rPr>
        <w:t xml:space="preserve">From Seed to Plant </w:t>
      </w:r>
    </w:p>
    <w:p w14:paraId="21BBF022"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color w:val="000000"/>
          <w:sz w:val="24"/>
          <w:szCs w:val="24"/>
        </w:rPr>
        <w:t xml:space="preserve">by Gail </w:t>
      </w:r>
      <w:proofErr w:type="gramStart"/>
      <w:r w:rsidRPr="005C7431">
        <w:rPr>
          <w:rFonts w:eastAsia="Times New Roman" w:cs="Times New Roman"/>
          <w:color w:val="000000"/>
          <w:sz w:val="24"/>
          <w:szCs w:val="24"/>
        </w:rPr>
        <w:t>Gibbons  ISBN</w:t>
      </w:r>
      <w:proofErr w:type="gramEnd"/>
      <w:r w:rsidRPr="005C7431">
        <w:rPr>
          <w:rFonts w:eastAsia="Times New Roman" w:cs="Times New Roman"/>
          <w:color w:val="000000"/>
          <w:sz w:val="24"/>
          <w:szCs w:val="24"/>
        </w:rPr>
        <w:t>: 0-8234-1025-0</w:t>
      </w:r>
      <w:r w:rsidRPr="005C7431">
        <w:rPr>
          <w:rFonts w:eastAsia="Times New Roman" w:cs="Times New Roman"/>
          <w:color w:val="000000"/>
          <w:sz w:val="24"/>
          <w:szCs w:val="24"/>
        </w:rPr>
        <w:tab/>
        <w:t>1991</w:t>
      </w:r>
    </w:p>
    <w:p w14:paraId="41F81E85" w14:textId="77777777" w:rsidR="005C7431" w:rsidRPr="005C7431" w:rsidRDefault="005C7431" w:rsidP="005C7431">
      <w:pPr>
        <w:jc w:val="left"/>
        <w:rPr>
          <w:rFonts w:eastAsia="Times New Roman" w:cs="Times New Roman"/>
          <w:i/>
          <w:color w:val="000000"/>
          <w:sz w:val="24"/>
          <w:szCs w:val="24"/>
        </w:rPr>
      </w:pPr>
    </w:p>
    <w:p w14:paraId="66B7A9CF"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i/>
          <w:color w:val="000000"/>
          <w:sz w:val="24"/>
          <w:szCs w:val="24"/>
        </w:rPr>
        <w:t>Plant Plumbing:  A Book About Roots and Stems</w:t>
      </w:r>
      <w:r w:rsidRPr="005C7431">
        <w:rPr>
          <w:rFonts w:eastAsia="Times New Roman" w:cs="Times New Roman"/>
          <w:color w:val="000000"/>
          <w:sz w:val="24"/>
          <w:szCs w:val="24"/>
        </w:rPr>
        <w:t xml:space="preserve"> (Growing Things) </w:t>
      </w:r>
    </w:p>
    <w:p w14:paraId="2EFA4DB5"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color w:val="000000"/>
          <w:sz w:val="24"/>
          <w:szCs w:val="24"/>
        </w:rPr>
        <w:t xml:space="preserve">by Susan </w:t>
      </w:r>
      <w:proofErr w:type="gramStart"/>
      <w:r w:rsidRPr="005C7431">
        <w:rPr>
          <w:rFonts w:eastAsia="Times New Roman" w:cs="Times New Roman"/>
          <w:color w:val="000000"/>
          <w:sz w:val="24"/>
          <w:szCs w:val="24"/>
        </w:rPr>
        <w:t>Blackaby  2003</w:t>
      </w:r>
      <w:proofErr w:type="gramEnd"/>
      <w:r w:rsidRPr="005C7431">
        <w:rPr>
          <w:rFonts w:eastAsia="Times New Roman" w:cs="Times New Roman"/>
          <w:color w:val="000000"/>
          <w:sz w:val="24"/>
          <w:szCs w:val="24"/>
        </w:rPr>
        <w:t xml:space="preserve">  ISBN: 1-4048-0109-X;  ISBN:  978-1-4048-0385-5    </w:t>
      </w:r>
    </w:p>
    <w:p w14:paraId="5383D49F" w14:textId="77777777" w:rsidR="005C7431" w:rsidRPr="005C7431" w:rsidRDefault="005C7431" w:rsidP="005C7431">
      <w:pPr>
        <w:jc w:val="left"/>
        <w:rPr>
          <w:rFonts w:eastAsia="Times New Roman" w:cs="Times New Roman"/>
          <w:i/>
          <w:color w:val="000000"/>
          <w:sz w:val="24"/>
          <w:szCs w:val="24"/>
        </w:rPr>
      </w:pPr>
    </w:p>
    <w:p w14:paraId="0380B6A0" w14:textId="77777777" w:rsidR="005C7431" w:rsidRPr="005C7431" w:rsidRDefault="005C7431" w:rsidP="005C7431">
      <w:pPr>
        <w:jc w:val="left"/>
        <w:rPr>
          <w:rFonts w:eastAsia="Times New Roman" w:cs="Times New Roman"/>
          <w:i/>
          <w:color w:val="000000"/>
          <w:sz w:val="24"/>
          <w:szCs w:val="24"/>
        </w:rPr>
      </w:pPr>
      <w:r w:rsidRPr="005C7431">
        <w:rPr>
          <w:rFonts w:eastAsia="Times New Roman" w:cs="Times New Roman"/>
          <w:i/>
          <w:color w:val="000000"/>
          <w:sz w:val="24"/>
          <w:szCs w:val="24"/>
        </w:rPr>
        <w:t>Tops &amp; Bottoms</w:t>
      </w:r>
      <w:r w:rsidRPr="005C7431">
        <w:rPr>
          <w:rFonts w:eastAsia="Times New Roman" w:cs="Times New Roman"/>
          <w:b/>
          <w:i/>
          <w:color w:val="000000"/>
          <w:sz w:val="24"/>
          <w:szCs w:val="24"/>
        </w:rPr>
        <w:t xml:space="preserve"> </w:t>
      </w:r>
    </w:p>
    <w:p w14:paraId="7BEAC9F3"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color w:val="000000"/>
          <w:sz w:val="24"/>
          <w:szCs w:val="24"/>
        </w:rPr>
        <w:t>by Janet Stevens   ISBN: 0-15-292851-0</w:t>
      </w:r>
      <w:r w:rsidRPr="005C7431">
        <w:rPr>
          <w:rFonts w:eastAsia="Times New Roman" w:cs="Times New Roman"/>
          <w:color w:val="000000"/>
          <w:sz w:val="24"/>
          <w:szCs w:val="24"/>
        </w:rPr>
        <w:tab/>
      </w:r>
    </w:p>
    <w:p w14:paraId="79526776" w14:textId="77777777" w:rsidR="005C7431" w:rsidRPr="005C7431" w:rsidRDefault="005C7431" w:rsidP="005C7431">
      <w:pPr>
        <w:jc w:val="left"/>
        <w:rPr>
          <w:rFonts w:eastAsia="Times New Roman" w:cs="Times New Roman"/>
          <w:color w:val="000000"/>
          <w:sz w:val="24"/>
          <w:szCs w:val="24"/>
        </w:rPr>
      </w:pPr>
    </w:p>
    <w:p w14:paraId="69580131" w14:textId="77777777" w:rsidR="005C7431" w:rsidRPr="005C7431" w:rsidRDefault="005C7431" w:rsidP="005C7431">
      <w:pPr>
        <w:jc w:val="left"/>
        <w:rPr>
          <w:rFonts w:eastAsia="Times New Roman" w:cs="Times New Roman"/>
          <w:i/>
          <w:color w:val="000000"/>
          <w:sz w:val="24"/>
          <w:szCs w:val="24"/>
        </w:rPr>
      </w:pPr>
      <w:r w:rsidRPr="005C7431">
        <w:rPr>
          <w:rFonts w:eastAsia="Times New Roman" w:cs="Times New Roman"/>
          <w:i/>
          <w:color w:val="000000"/>
          <w:sz w:val="24"/>
          <w:szCs w:val="24"/>
        </w:rPr>
        <w:t xml:space="preserve">What’s </w:t>
      </w:r>
      <w:proofErr w:type="gramStart"/>
      <w:r w:rsidRPr="005C7431">
        <w:rPr>
          <w:rFonts w:eastAsia="Times New Roman" w:cs="Times New Roman"/>
          <w:i/>
          <w:color w:val="000000"/>
          <w:sz w:val="24"/>
          <w:szCs w:val="24"/>
        </w:rPr>
        <w:t>In</w:t>
      </w:r>
      <w:proofErr w:type="gramEnd"/>
      <w:r w:rsidRPr="005C7431">
        <w:rPr>
          <w:rFonts w:eastAsia="Times New Roman" w:cs="Times New Roman"/>
          <w:i/>
          <w:color w:val="000000"/>
          <w:sz w:val="24"/>
          <w:szCs w:val="24"/>
        </w:rPr>
        <w:t xml:space="preserve"> The Garden? </w:t>
      </w:r>
    </w:p>
    <w:p w14:paraId="7032A138"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color w:val="000000"/>
          <w:sz w:val="24"/>
          <w:szCs w:val="24"/>
        </w:rPr>
        <w:t xml:space="preserve">By Marianne </w:t>
      </w:r>
      <w:proofErr w:type="spellStart"/>
      <w:proofErr w:type="gramStart"/>
      <w:r w:rsidRPr="005C7431">
        <w:rPr>
          <w:rFonts w:eastAsia="Times New Roman" w:cs="Times New Roman"/>
          <w:color w:val="000000"/>
          <w:sz w:val="24"/>
          <w:szCs w:val="24"/>
        </w:rPr>
        <w:t>Berkes</w:t>
      </w:r>
      <w:proofErr w:type="spellEnd"/>
      <w:r w:rsidRPr="005C7431">
        <w:rPr>
          <w:rFonts w:eastAsia="Times New Roman" w:cs="Times New Roman"/>
          <w:color w:val="000000"/>
          <w:sz w:val="24"/>
          <w:szCs w:val="24"/>
        </w:rPr>
        <w:t xml:space="preserve">  ISBN</w:t>
      </w:r>
      <w:proofErr w:type="gramEnd"/>
      <w:r w:rsidRPr="005C7431">
        <w:rPr>
          <w:rFonts w:eastAsia="Times New Roman" w:cs="Times New Roman"/>
          <w:color w:val="000000"/>
          <w:sz w:val="24"/>
          <w:szCs w:val="24"/>
        </w:rPr>
        <w:t xml:space="preserve"> 978-1-58469-190-7</w:t>
      </w:r>
    </w:p>
    <w:p w14:paraId="615FDB2D" w14:textId="77777777" w:rsidR="005C7431" w:rsidRPr="005C7431" w:rsidRDefault="005C7431" w:rsidP="005C7431">
      <w:pPr>
        <w:jc w:val="left"/>
        <w:rPr>
          <w:rFonts w:eastAsia="Times New Roman" w:cs="Times New Roman"/>
          <w:i/>
          <w:color w:val="000000"/>
          <w:sz w:val="24"/>
          <w:szCs w:val="24"/>
        </w:rPr>
      </w:pPr>
    </w:p>
    <w:p w14:paraId="356834AD" w14:textId="77777777" w:rsidR="005C7431" w:rsidRPr="005C7431" w:rsidRDefault="005C7431" w:rsidP="005C7431">
      <w:pPr>
        <w:jc w:val="left"/>
        <w:rPr>
          <w:rFonts w:eastAsia="Times New Roman" w:cs="Times New Roman"/>
          <w:b/>
          <w:color w:val="000000"/>
          <w:sz w:val="24"/>
          <w:szCs w:val="24"/>
        </w:rPr>
      </w:pPr>
      <w:r w:rsidRPr="005C7431">
        <w:rPr>
          <w:rFonts w:eastAsia="Times New Roman" w:cs="Times New Roman"/>
          <w:b/>
          <w:color w:val="000000"/>
          <w:sz w:val="24"/>
          <w:szCs w:val="24"/>
        </w:rPr>
        <w:t>Websites</w:t>
      </w:r>
    </w:p>
    <w:p w14:paraId="79B996D4"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i/>
          <w:color w:val="000000"/>
          <w:sz w:val="24"/>
          <w:szCs w:val="24"/>
        </w:rPr>
        <w:t>Illinois ACES College of Agricultural, Consumer and Environmental Sciences</w:t>
      </w:r>
      <w:r w:rsidRPr="005C7431">
        <w:rPr>
          <w:rFonts w:eastAsia="Times New Roman" w:cs="Times New Roman"/>
          <w:color w:val="000000"/>
          <w:sz w:val="24"/>
          <w:szCs w:val="24"/>
        </w:rPr>
        <w:t xml:space="preserve"> </w:t>
      </w:r>
      <w:hyperlink r:id="rId13" w:history="1">
        <w:r w:rsidRPr="005C7431">
          <w:rPr>
            <w:rStyle w:val="Hyperlink"/>
            <w:rFonts w:eastAsia="Times New Roman" w:cs="Times New Roman"/>
            <w:sz w:val="24"/>
            <w:szCs w:val="24"/>
          </w:rPr>
          <w:t>http://www.aces.uiuc.edu/vista/html_pubs/hydro/require.html</w:t>
        </w:r>
      </w:hyperlink>
    </w:p>
    <w:p w14:paraId="5FDC35E1" w14:textId="77777777" w:rsidR="005C7431" w:rsidRPr="005C7431" w:rsidRDefault="005C7431" w:rsidP="005C7431">
      <w:pPr>
        <w:jc w:val="left"/>
        <w:rPr>
          <w:rFonts w:eastAsia="Times New Roman" w:cs="Times New Roman"/>
          <w:color w:val="000000"/>
          <w:sz w:val="24"/>
          <w:szCs w:val="24"/>
        </w:rPr>
      </w:pPr>
    </w:p>
    <w:p w14:paraId="1E0BE41D"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i/>
          <w:color w:val="000000"/>
          <w:sz w:val="24"/>
          <w:szCs w:val="24"/>
        </w:rPr>
        <w:t>Gardening Know How</w:t>
      </w:r>
      <w:r w:rsidRPr="005C7431">
        <w:rPr>
          <w:rFonts w:eastAsia="Times New Roman" w:cs="Times New Roman"/>
          <w:color w:val="000000"/>
          <w:sz w:val="24"/>
          <w:szCs w:val="24"/>
        </w:rPr>
        <w:t xml:space="preserve"> </w:t>
      </w:r>
      <w:hyperlink r:id="rId14" w:history="1">
        <w:r w:rsidRPr="005C7431">
          <w:rPr>
            <w:rStyle w:val="Hyperlink"/>
            <w:rFonts w:eastAsia="Times New Roman" w:cs="Times New Roman"/>
            <w:sz w:val="24"/>
            <w:szCs w:val="24"/>
          </w:rPr>
          <w:t>https://www.gardeningknowhow.com/special/children/how-plants-grow.htm</w:t>
        </w:r>
      </w:hyperlink>
    </w:p>
    <w:p w14:paraId="493AEB2D" w14:textId="77777777" w:rsidR="005C7431" w:rsidRPr="005C7431" w:rsidRDefault="005C7431" w:rsidP="005C7431">
      <w:pPr>
        <w:jc w:val="left"/>
        <w:rPr>
          <w:rFonts w:eastAsia="Times New Roman" w:cs="Times New Roman"/>
          <w:color w:val="000000"/>
          <w:sz w:val="24"/>
          <w:szCs w:val="24"/>
        </w:rPr>
      </w:pPr>
    </w:p>
    <w:p w14:paraId="745CF17D" w14:textId="77777777" w:rsidR="005C7431" w:rsidRPr="005C7431" w:rsidRDefault="005C7431" w:rsidP="005C7431">
      <w:pPr>
        <w:jc w:val="left"/>
        <w:rPr>
          <w:rFonts w:eastAsia="Times New Roman" w:cs="Times New Roman"/>
          <w:color w:val="000000"/>
          <w:sz w:val="24"/>
          <w:szCs w:val="24"/>
        </w:rPr>
      </w:pPr>
      <w:r w:rsidRPr="005C7431">
        <w:rPr>
          <w:rFonts w:eastAsia="Times New Roman" w:cs="Times New Roman"/>
          <w:i/>
          <w:color w:val="000000"/>
          <w:sz w:val="24"/>
          <w:szCs w:val="24"/>
        </w:rPr>
        <w:t>Simply Hydroponics and Organics</w:t>
      </w:r>
      <w:r w:rsidRPr="005C7431">
        <w:rPr>
          <w:rFonts w:eastAsia="Times New Roman" w:cs="Times New Roman"/>
          <w:color w:val="000000"/>
          <w:sz w:val="24"/>
          <w:szCs w:val="24"/>
        </w:rPr>
        <w:t>:</w:t>
      </w:r>
      <w:r w:rsidRPr="005C7431">
        <w:rPr>
          <w:rFonts w:eastAsia="Times New Roman" w:cs="Times New Roman"/>
          <w:b/>
          <w:color w:val="000000"/>
          <w:sz w:val="24"/>
          <w:szCs w:val="24"/>
        </w:rPr>
        <w:t xml:space="preserve"> </w:t>
      </w:r>
      <w:hyperlink r:id="rId15" w:history="1">
        <w:r w:rsidRPr="005C7431">
          <w:rPr>
            <w:rStyle w:val="Hyperlink"/>
            <w:rFonts w:eastAsia="Times New Roman" w:cs="Times New Roman"/>
            <w:i/>
            <w:sz w:val="24"/>
            <w:szCs w:val="24"/>
          </w:rPr>
          <w:t>http://www.simplyhydro.com/system.htm</w:t>
        </w:r>
      </w:hyperlink>
    </w:p>
    <w:p w14:paraId="2CA947F1" w14:textId="77777777" w:rsidR="00BA4038" w:rsidRDefault="00BA4038" w:rsidP="00BD575A">
      <w:pPr>
        <w:jc w:val="left"/>
        <w:rPr>
          <w:rFonts w:eastAsia="Times New Roman" w:cs="Times New Roman"/>
          <w:color w:val="000000"/>
          <w:sz w:val="24"/>
          <w:szCs w:val="24"/>
        </w:rPr>
      </w:pPr>
    </w:p>
    <w:p w14:paraId="7539A205" w14:textId="77777777" w:rsidR="00095E5C" w:rsidRDefault="00095E5C">
      <w:pPr>
        <w:rPr>
          <w:sz w:val="24"/>
          <w:szCs w:val="24"/>
        </w:rPr>
      </w:pPr>
    </w:p>
    <w:p w14:paraId="3F097FDE" w14:textId="77777777" w:rsidR="00095E5C" w:rsidRDefault="00095E5C">
      <w:pPr>
        <w:rPr>
          <w:sz w:val="24"/>
          <w:szCs w:val="24"/>
        </w:rPr>
      </w:pPr>
    </w:p>
    <w:p w14:paraId="6A7B50C5" w14:textId="77777777" w:rsidR="00095E5C" w:rsidRDefault="00095E5C">
      <w:pPr>
        <w:rPr>
          <w:sz w:val="24"/>
          <w:szCs w:val="24"/>
        </w:rPr>
      </w:pPr>
    </w:p>
    <w:p w14:paraId="17D68FB4" w14:textId="77777777" w:rsidR="00095E5C" w:rsidRDefault="00095E5C">
      <w:pPr>
        <w:rPr>
          <w:sz w:val="24"/>
          <w:szCs w:val="24"/>
        </w:rPr>
      </w:pPr>
      <w:bookmarkStart w:id="0" w:name="_GoBack"/>
      <w:bookmarkEnd w:id="0"/>
    </w:p>
    <w:p w14:paraId="1D53A2B7" w14:textId="77777777" w:rsidR="00095E5C" w:rsidRDefault="00095E5C">
      <w:pPr>
        <w:rPr>
          <w:sz w:val="24"/>
          <w:szCs w:val="24"/>
        </w:rPr>
      </w:pPr>
    </w:p>
    <w:p w14:paraId="2C961468" w14:textId="77777777" w:rsidR="00095E5C" w:rsidRDefault="00095E5C">
      <w:pPr>
        <w:rPr>
          <w:sz w:val="24"/>
          <w:szCs w:val="24"/>
        </w:rPr>
      </w:pPr>
    </w:p>
    <w:p w14:paraId="1499B007" w14:textId="77777777" w:rsidR="00095E5C" w:rsidRDefault="00095E5C">
      <w:pPr>
        <w:rPr>
          <w:sz w:val="24"/>
          <w:szCs w:val="24"/>
        </w:rPr>
      </w:pPr>
    </w:p>
    <w:p w14:paraId="6702B2A4" w14:textId="77777777" w:rsidR="00095E5C" w:rsidRDefault="00095E5C">
      <w:pPr>
        <w:rPr>
          <w:sz w:val="24"/>
          <w:szCs w:val="24"/>
        </w:rPr>
      </w:pPr>
    </w:p>
    <w:p w14:paraId="6D8C1CF6" w14:textId="77777777" w:rsidR="00095E5C" w:rsidRDefault="00095E5C">
      <w:pPr>
        <w:rPr>
          <w:sz w:val="24"/>
          <w:szCs w:val="24"/>
        </w:rPr>
      </w:pPr>
    </w:p>
    <w:p w14:paraId="333FEBF9" w14:textId="77777777" w:rsidR="00095E5C" w:rsidRDefault="00095E5C">
      <w:pPr>
        <w:rPr>
          <w:sz w:val="24"/>
          <w:szCs w:val="24"/>
        </w:rPr>
      </w:pPr>
    </w:p>
    <w:p w14:paraId="364C8ACC" w14:textId="77777777" w:rsidR="00095E5C" w:rsidRDefault="00095E5C">
      <w:pPr>
        <w:rPr>
          <w:sz w:val="24"/>
          <w:szCs w:val="24"/>
        </w:rPr>
      </w:pPr>
    </w:p>
    <w:p w14:paraId="317577B2" w14:textId="77777777" w:rsidR="00095E5C" w:rsidRDefault="00095E5C">
      <w:pPr>
        <w:rPr>
          <w:sz w:val="24"/>
          <w:szCs w:val="24"/>
        </w:rPr>
      </w:pPr>
    </w:p>
    <w:p w14:paraId="027DBB5D" w14:textId="77777777" w:rsidR="00095E5C" w:rsidRDefault="00095E5C">
      <w:pPr>
        <w:rPr>
          <w:sz w:val="24"/>
          <w:szCs w:val="24"/>
        </w:rPr>
      </w:pPr>
    </w:p>
    <w:p w14:paraId="2C898E24" w14:textId="77777777" w:rsidR="00095E5C" w:rsidRDefault="00095E5C">
      <w:pPr>
        <w:rPr>
          <w:sz w:val="24"/>
          <w:szCs w:val="24"/>
        </w:rPr>
      </w:pPr>
    </w:p>
    <w:p w14:paraId="341ECD21" w14:textId="77777777" w:rsidR="00095E5C" w:rsidRDefault="00095E5C">
      <w:pPr>
        <w:rPr>
          <w:sz w:val="24"/>
          <w:szCs w:val="24"/>
        </w:rPr>
      </w:pPr>
      <w:r>
        <w:rPr>
          <w:noProof/>
          <w:sz w:val="24"/>
          <w:szCs w:val="24"/>
        </w:rPr>
        <w:lastRenderedPageBreak/>
        <w:drawing>
          <wp:anchor distT="0" distB="0" distL="114300" distR="114300" simplePos="0" relativeHeight="251661312" behindDoc="0" locked="0" layoutInCell="1" allowOverlap="1" wp14:anchorId="4259A61E" wp14:editId="26FC5D4B">
            <wp:simplePos x="0" y="0"/>
            <wp:positionH relativeFrom="column">
              <wp:posOffset>-285115</wp:posOffset>
            </wp:positionH>
            <wp:positionV relativeFrom="paragraph">
              <wp:posOffset>0</wp:posOffset>
            </wp:positionV>
            <wp:extent cx="6772240" cy="87782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 scienc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72240" cy="8778240"/>
                    </a:xfrm>
                    <a:prstGeom prst="rect">
                      <a:avLst/>
                    </a:prstGeom>
                  </pic:spPr>
                </pic:pic>
              </a:graphicData>
            </a:graphic>
            <wp14:sizeRelH relativeFrom="page">
              <wp14:pctWidth>0</wp14:pctWidth>
            </wp14:sizeRelH>
            <wp14:sizeRelV relativeFrom="page">
              <wp14:pctHeight>0</wp14:pctHeight>
            </wp14:sizeRelV>
          </wp:anchor>
        </w:drawing>
      </w:r>
    </w:p>
    <w:sectPr w:rsidR="00095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4A19" w14:textId="77777777" w:rsidR="00241C79" w:rsidRDefault="00241C79" w:rsidP="006B2BD6">
      <w:r>
        <w:separator/>
      </w:r>
    </w:p>
  </w:endnote>
  <w:endnote w:type="continuationSeparator" w:id="0">
    <w:p w14:paraId="645FB738" w14:textId="77777777" w:rsidR="00241C79" w:rsidRDefault="00241C79" w:rsidP="006B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Souvenir Lt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ldean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527E" w14:textId="77777777" w:rsidR="00241C79" w:rsidRDefault="00241C79" w:rsidP="006B2BD6">
      <w:r>
        <w:separator/>
      </w:r>
    </w:p>
  </w:footnote>
  <w:footnote w:type="continuationSeparator" w:id="0">
    <w:p w14:paraId="2B8AA049" w14:textId="77777777" w:rsidR="00241C79" w:rsidRDefault="00241C79" w:rsidP="006B2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DF8"/>
    <w:multiLevelType w:val="hybridMultilevel"/>
    <w:tmpl w:val="280C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09D9"/>
    <w:multiLevelType w:val="multilevel"/>
    <w:tmpl w:val="01DC9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20102"/>
    <w:multiLevelType w:val="hybridMultilevel"/>
    <w:tmpl w:val="97FAE0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01E45"/>
    <w:multiLevelType w:val="multilevel"/>
    <w:tmpl w:val="DF929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432BC"/>
    <w:multiLevelType w:val="hybridMultilevel"/>
    <w:tmpl w:val="020C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55E"/>
    <w:multiLevelType w:val="multilevel"/>
    <w:tmpl w:val="277E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271BE"/>
    <w:multiLevelType w:val="hybridMultilevel"/>
    <w:tmpl w:val="A9BC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70D66"/>
    <w:multiLevelType w:val="hybridMultilevel"/>
    <w:tmpl w:val="1A58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C52B8"/>
    <w:multiLevelType w:val="multilevel"/>
    <w:tmpl w:val="50985D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41203"/>
    <w:multiLevelType w:val="hybridMultilevel"/>
    <w:tmpl w:val="5E266C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F207FB"/>
    <w:multiLevelType w:val="multilevel"/>
    <w:tmpl w:val="CBC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D02FD"/>
    <w:multiLevelType w:val="hybridMultilevel"/>
    <w:tmpl w:val="CC4AB7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4D84F2F"/>
    <w:multiLevelType w:val="multilevel"/>
    <w:tmpl w:val="0642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EC2D43"/>
    <w:multiLevelType w:val="multilevel"/>
    <w:tmpl w:val="3DD8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74E2D"/>
    <w:multiLevelType w:val="multilevel"/>
    <w:tmpl w:val="9A9A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67DAC"/>
    <w:multiLevelType w:val="multilevel"/>
    <w:tmpl w:val="268C143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8671C"/>
    <w:multiLevelType w:val="multilevel"/>
    <w:tmpl w:val="CC1A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DD260F"/>
    <w:multiLevelType w:val="hybridMultilevel"/>
    <w:tmpl w:val="77A0A5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C6E0AEE"/>
    <w:multiLevelType w:val="hybridMultilevel"/>
    <w:tmpl w:val="42B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03BAE"/>
    <w:multiLevelType w:val="multilevel"/>
    <w:tmpl w:val="9546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4"/>
  </w:num>
  <w:num w:numId="3">
    <w:abstractNumId w:val="8"/>
  </w:num>
  <w:num w:numId="4">
    <w:abstractNumId w:val="8"/>
    <w:lvlOverride w:ilvl="1">
      <w:lvl w:ilvl="1">
        <w:numFmt w:val="bullet"/>
        <w:lvlText w:val=""/>
        <w:lvlJc w:val="left"/>
        <w:pPr>
          <w:tabs>
            <w:tab w:val="num" w:pos="1440"/>
          </w:tabs>
          <w:ind w:left="1440" w:hanging="360"/>
        </w:pPr>
        <w:rPr>
          <w:rFonts w:ascii="Symbol" w:hAnsi="Symbol" w:hint="default"/>
          <w:sz w:val="20"/>
        </w:rPr>
      </w:lvl>
    </w:lvlOverride>
  </w:num>
  <w:num w:numId="5">
    <w:abstractNumId w:val="13"/>
  </w:num>
  <w:num w:numId="6">
    <w:abstractNumId w:val="19"/>
  </w:num>
  <w:num w:numId="7">
    <w:abstractNumId w:val="7"/>
  </w:num>
  <w:num w:numId="8">
    <w:abstractNumId w:val="4"/>
  </w:num>
  <w:num w:numId="9">
    <w:abstractNumId w:val="0"/>
  </w:num>
  <w:num w:numId="10">
    <w:abstractNumId w:val="9"/>
  </w:num>
  <w:num w:numId="11">
    <w:abstractNumId w:val="2"/>
  </w:num>
  <w:num w:numId="12">
    <w:abstractNumId w:val="17"/>
  </w:num>
  <w:num w:numId="13">
    <w:abstractNumId w:val="15"/>
  </w:num>
  <w:num w:numId="14">
    <w:abstractNumId w:val="3"/>
  </w:num>
  <w:num w:numId="15">
    <w:abstractNumId w:val="1"/>
  </w:num>
  <w:num w:numId="16">
    <w:abstractNumId w:val="20"/>
  </w:num>
  <w:num w:numId="17">
    <w:abstractNumId w:val="11"/>
  </w:num>
  <w:num w:numId="18">
    <w:abstractNumId w:val="12"/>
  </w:num>
  <w:num w:numId="19">
    <w:abstractNumId w:val="10"/>
  </w:num>
  <w:num w:numId="20">
    <w:abstractNumId w:val="6"/>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7EE"/>
    <w:rsid w:val="00027773"/>
    <w:rsid w:val="00095E5C"/>
    <w:rsid w:val="000F04F1"/>
    <w:rsid w:val="00187A28"/>
    <w:rsid w:val="001F7434"/>
    <w:rsid w:val="00241C79"/>
    <w:rsid w:val="00253BA4"/>
    <w:rsid w:val="002647AB"/>
    <w:rsid w:val="002F3A91"/>
    <w:rsid w:val="00300C7C"/>
    <w:rsid w:val="003377AD"/>
    <w:rsid w:val="00385912"/>
    <w:rsid w:val="003D7A8E"/>
    <w:rsid w:val="004324A4"/>
    <w:rsid w:val="004744D9"/>
    <w:rsid w:val="004F6D6C"/>
    <w:rsid w:val="005035EA"/>
    <w:rsid w:val="005278B5"/>
    <w:rsid w:val="005A3D56"/>
    <w:rsid w:val="005C7431"/>
    <w:rsid w:val="006B2BD6"/>
    <w:rsid w:val="00717C33"/>
    <w:rsid w:val="00784F49"/>
    <w:rsid w:val="00801ED1"/>
    <w:rsid w:val="009042E1"/>
    <w:rsid w:val="00A26979"/>
    <w:rsid w:val="00A467EE"/>
    <w:rsid w:val="00A7009D"/>
    <w:rsid w:val="00AD1D25"/>
    <w:rsid w:val="00B87F25"/>
    <w:rsid w:val="00BA4038"/>
    <w:rsid w:val="00BD575A"/>
    <w:rsid w:val="00C45274"/>
    <w:rsid w:val="00E83D20"/>
    <w:rsid w:val="00F43391"/>
    <w:rsid w:val="00F56109"/>
    <w:rsid w:val="00F8501E"/>
    <w:rsid w:val="00FE2E1D"/>
    <w:rsid w:val="00FE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8E4A"/>
  <w15:docId w15:val="{07E1FD6A-BA93-4DD3-83B6-5F51E892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467EE"/>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C74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7EE"/>
    <w:rPr>
      <w:rFonts w:ascii="Times New Roman" w:eastAsia="Times New Roman" w:hAnsi="Times New Roman" w:cs="Times New Roman"/>
      <w:b/>
      <w:bCs/>
      <w:sz w:val="36"/>
      <w:szCs w:val="36"/>
    </w:rPr>
  </w:style>
  <w:style w:type="character" w:customStyle="1" w:styleId="lpcategory">
    <w:name w:val="lpcategory"/>
    <w:basedOn w:val="DefaultParagraphFont"/>
    <w:rsid w:val="00A467EE"/>
  </w:style>
  <w:style w:type="character" w:styleId="Hyperlink">
    <w:name w:val="Hyperlink"/>
    <w:basedOn w:val="DefaultParagraphFont"/>
    <w:uiPriority w:val="99"/>
    <w:unhideWhenUsed/>
    <w:rsid w:val="00A467EE"/>
    <w:rPr>
      <w:color w:val="0000FF"/>
      <w:u w:val="single"/>
    </w:rPr>
  </w:style>
  <w:style w:type="character" w:styleId="Emphasis">
    <w:name w:val="Emphasis"/>
    <w:basedOn w:val="DefaultParagraphFont"/>
    <w:uiPriority w:val="20"/>
    <w:qFormat/>
    <w:rsid w:val="00A467EE"/>
    <w:rPr>
      <w:i/>
      <w:iCs/>
    </w:rPr>
  </w:style>
  <w:style w:type="character" w:customStyle="1" w:styleId="apple-converted-space">
    <w:name w:val="apple-converted-space"/>
    <w:basedOn w:val="DefaultParagraphFont"/>
    <w:rsid w:val="00A467EE"/>
  </w:style>
  <w:style w:type="paragraph" w:styleId="NormalWeb">
    <w:name w:val="Normal (Web)"/>
    <w:basedOn w:val="Normal"/>
    <w:uiPriority w:val="99"/>
    <w:unhideWhenUsed/>
    <w:rsid w:val="00A467EE"/>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3D7A8E"/>
    <w:pPr>
      <w:spacing w:after="200" w:line="276" w:lineRule="auto"/>
      <w:ind w:left="720"/>
      <w:contextualSpacing/>
      <w:jc w:val="left"/>
    </w:pPr>
  </w:style>
  <w:style w:type="paragraph" w:styleId="BalloonText">
    <w:name w:val="Balloon Text"/>
    <w:basedOn w:val="Normal"/>
    <w:link w:val="BalloonTextChar"/>
    <w:uiPriority w:val="99"/>
    <w:semiHidden/>
    <w:unhideWhenUsed/>
    <w:rsid w:val="005035EA"/>
    <w:rPr>
      <w:rFonts w:ascii="Tahoma" w:hAnsi="Tahoma" w:cs="Tahoma"/>
      <w:sz w:val="16"/>
      <w:szCs w:val="16"/>
    </w:rPr>
  </w:style>
  <w:style w:type="character" w:customStyle="1" w:styleId="BalloonTextChar">
    <w:name w:val="Balloon Text Char"/>
    <w:basedOn w:val="DefaultParagraphFont"/>
    <w:link w:val="BalloonText"/>
    <w:uiPriority w:val="99"/>
    <w:semiHidden/>
    <w:rsid w:val="005035EA"/>
    <w:rPr>
      <w:rFonts w:ascii="Tahoma" w:hAnsi="Tahoma" w:cs="Tahoma"/>
      <w:sz w:val="16"/>
      <w:szCs w:val="16"/>
    </w:rPr>
  </w:style>
  <w:style w:type="paragraph" w:customStyle="1" w:styleId="Pa5">
    <w:name w:val="Pa5"/>
    <w:basedOn w:val="Normal"/>
    <w:next w:val="Normal"/>
    <w:uiPriority w:val="99"/>
    <w:rsid w:val="00A26979"/>
    <w:pPr>
      <w:autoSpaceDE w:val="0"/>
      <w:autoSpaceDN w:val="0"/>
      <w:adjustRightInd w:val="0"/>
      <w:spacing w:line="201" w:lineRule="atLeast"/>
      <w:jc w:val="left"/>
    </w:pPr>
    <w:rPr>
      <w:rFonts w:ascii="Souvenir Lt BT" w:hAnsi="Souvenir Lt BT"/>
      <w:sz w:val="24"/>
      <w:szCs w:val="24"/>
    </w:rPr>
  </w:style>
  <w:style w:type="paragraph" w:customStyle="1" w:styleId="Pa6">
    <w:name w:val="Pa6"/>
    <w:basedOn w:val="Normal"/>
    <w:next w:val="Normal"/>
    <w:uiPriority w:val="99"/>
    <w:rsid w:val="00A26979"/>
    <w:pPr>
      <w:autoSpaceDE w:val="0"/>
      <w:autoSpaceDN w:val="0"/>
      <w:adjustRightInd w:val="0"/>
      <w:spacing w:line="201" w:lineRule="atLeast"/>
      <w:jc w:val="left"/>
    </w:pPr>
    <w:rPr>
      <w:rFonts w:ascii="Souvenir Lt BT" w:hAnsi="Souvenir Lt BT"/>
      <w:sz w:val="24"/>
      <w:szCs w:val="24"/>
    </w:rPr>
  </w:style>
  <w:style w:type="character" w:customStyle="1" w:styleId="Heading4Char">
    <w:name w:val="Heading 4 Char"/>
    <w:basedOn w:val="DefaultParagraphFont"/>
    <w:link w:val="Heading4"/>
    <w:uiPriority w:val="9"/>
    <w:semiHidden/>
    <w:rsid w:val="005C7431"/>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B2BD6"/>
    <w:pPr>
      <w:tabs>
        <w:tab w:val="center" w:pos="4680"/>
        <w:tab w:val="right" w:pos="9360"/>
      </w:tabs>
    </w:pPr>
  </w:style>
  <w:style w:type="character" w:customStyle="1" w:styleId="HeaderChar">
    <w:name w:val="Header Char"/>
    <w:basedOn w:val="DefaultParagraphFont"/>
    <w:link w:val="Header"/>
    <w:uiPriority w:val="99"/>
    <w:rsid w:val="006B2BD6"/>
  </w:style>
  <w:style w:type="paragraph" w:styleId="Footer">
    <w:name w:val="footer"/>
    <w:basedOn w:val="Normal"/>
    <w:link w:val="FooterChar"/>
    <w:uiPriority w:val="99"/>
    <w:unhideWhenUsed/>
    <w:rsid w:val="006B2BD6"/>
    <w:pPr>
      <w:tabs>
        <w:tab w:val="center" w:pos="4680"/>
        <w:tab w:val="right" w:pos="9360"/>
      </w:tabs>
    </w:pPr>
  </w:style>
  <w:style w:type="character" w:customStyle="1" w:styleId="FooterChar">
    <w:name w:val="Footer Char"/>
    <w:basedOn w:val="DefaultParagraphFont"/>
    <w:link w:val="Footer"/>
    <w:uiPriority w:val="99"/>
    <w:rsid w:val="006B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8337">
      <w:bodyDiv w:val="1"/>
      <w:marLeft w:val="0"/>
      <w:marRight w:val="0"/>
      <w:marTop w:val="0"/>
      <w:marBottom w:val="0"/>
      <w:divBdr>
        <w:top w:val="none" w:sz="0" w:space="0" w:color="auto"/>
        <w:left w:val="none" w:sz="0" w:space="0" w:color="auto"/>
        <w:bottom w:val="none" w:sz="0" w:space="0" w:color="auto"/>
        <w:right w:val="none" w:sz="0" w:space="0" w:color="auto"/>
      </w:divBdr>
    </w:div>
    <w:div w:id="575285379">
      <w:bodyDiv w:val="1"/>
      <w:marLeft w:val="0"/>
      <w:marRight w:val="0"/>
      <w:marTop w:val="0"/>
      <w:marBottom w:val="0"/>
      <w:divBdr>
        <w:top w:val="none" w:sz="0" w:space="0" w:color="auto"/>
        <w:left w:val="none" w:sz="0" w:space="0" w:color="auto"/>
        <w:bottom w:val="none" w:sz="0" w:space="0" w:color="auto"/>
        <w:right w:val="none" w:sz="0" w:space="0" w:color="auto"/>
      </w:divBdr>
      <w:divsChild>
        <w:div w:id="1176001383">
          <w:marLeft w:val="0"/>
          <w:marRight w:val="0"/>
          <w:marTop w:val="0"/>
          <w:marBottom w:val="0"/>
          <w:divBdr>
            <w:top w:val="none" w:sz="0" w:space="0" w:color="auto"/>
            <w:left w:val="none" w:sz="0" w:space="0" w:color="auto"/>
            <w:bottom w:val="none" w:sz="0" w:space="0" w:color="auto"/>
            <w:right w:val="none" w:sz="0" w:space="0" w:color="auto"/>
          </w:divBdr>
          <w:divsChild>
            <w:div w:id="1353410679">
              <w:marLeft w:val="0"/>
              <w:marRight w:val="0"/>
              <w:marTop w:val="0"/>
              <w:marBottom w:val="0"/>
              <w:divBdr>
                <w:top w:val="none" w:sz="0" w:space="0" w:color="auto"/>
                <w:left w:val="none" w:sz="0" w:space="0" w:color="auto"/>
                <w:bottom w:val="none" w:sz="0" w:space="0" w:color="auto"/>
                <w:right w:val="none" w:sz="0" w:space="0" w:color="auto"/>
              </w:divBdr>
            </w:div>
          </w:divsChild>
        </w:div>
        <w:div w:id="604574702">
          <w:marLeft w:val="0"/>
          <w:marRight w:val="0"/>
          <w:marTop w:val="0"/>
          <w:marBottom w:val="0"/>
          <w:divBdr>
            <w:top w:val="none" w:sz="0" w:space="0" w:color="auto"/>
            <w:left w:val="none" w:sz="0" w:space="0" w:color="auto"/>
            <w:bottom w:val="none" w:sz="0" w:space="0" w:color="auto"/>
            <w:right w:val="none" w:sz="0" w:space="0" w:color="auto"/>
          </w:divBdr>
        </w:div>
        <w:div w:id="901141107">
          <w:marLeft w:val="0"/>
          <w:marRight w:val="0"/>
          <w:marTop w:val="0"/>
          <w:marBottom w:val="0"/>
          <w:divBdr>
            <w:top w:val="none" w:sz="0" w:space="0" w:color="auto"/>
            <w:left w:val="none" w:sz="0" w:space="0" w:color="auto"/>
            <w:bottom w:val="none" w:sz="0" w:space="0" w:color="auto"/>
            <w:right w:val="none" w:sz="0" w:space="0" w:color="auto"/>
          </w:divBdr>
        </w:div>
      </w:divsChild>
    </w:div>
    <w:div w:id="579606031">
      <w:bodyDiv w:val="1"/>
      <w:marLeft w:val="0"/>
      <w:marRight w:val="0"/>
      <w:marTop w:val="0"/>
      <w:marBottom w:val="0"/>
      <w:divBdr>
        <w:top w:val="none" w:sz="0" w:space="0" w:color="auto"/>
        <w:left w:val="none" w:sz="0" w:space="0" w:color="auto"/>
        <w:bottom w:val="none" w:sz="0" w:space="0" w:color="auto"/>
        <w:right w:val="none" w:sz="0" w:space="0" w:color="auto"/>
      </w:divBdr>
      <w:divsChild>
        <w:div w:id="1001934663">
          <w:marLeft w:val="0"/>
          <w:marRight w:val="0"/>
          <w:marTop w:val="0"/>
          <w:marBottom w:val="0"/>
          <w:divBdr>
            <w:top w:val="none" w:sz="0" w:space="0" w:color="auto"/>
            <w:left w:val="none" w:sz="0" w:space="0" w:color="auto"/>
            <w:bottom w:val="none" w:sz="0" w:space="0" w:color="auto"/>
            <w:right w:val="none" w:sz="0" w:space="0" w:color="auto"/>
          </w:divBdr>
          <w:divsChild>
            <w:div w:id="707484563">
              <w:marLeft w:val="0"/>
              <w:marRight w:val="0"/>
              <w:marTop w:val="0"/>
              <w:marBottom w:val="0"/>
              <w:divBdr>
                <w:top w:val="none" w:sz="0" w:space="0" w:color="auto"/>
                <w:left w:val="none" w:sz="0" w:space="0" w:color="auto"/>
                <w:bottom w:val="none" w:sz="0" w:space="0" w:color="auto"/>
                <w:right w:val="none" w:sz="0" w:space="0" w:color="auto"/>
              </w:divBdr>
            </w:div>
          </w:divsChild>
        </w:div>
        <w:div w:id="1704283229">
          <w:marLeft w:val="0"/>
          <w:marRight w:val="0"/>
          <w:marTop w:val="0"/>
          <w:marBottom w:val="0"/>
          <w:divBdr>
            <w:top w:val="none" w:sz="0" w:space="0" w:color="auto"/>
            <w:left w:val="none" w:sz="0" w:space="0" w:color="auto"/>
            <w:bottom w:val="none" w:sz="0" w:space="0" w:color="auto"/>
            <w:right w:val="none" w:sz="0" w:space="0" w:color="auto"/>
          </w:divBdr>
        </w:div>
        <w:div w:id="2058167409">
          <w:marLeft w:val="0"/>
          <w:marRight w:val="0"/>
          <w:marTop w:val="0"/>
          <w:marBottom w:val="0"/>
          <w:divBdr>
            <w:top w:val="none" w:sz="0" w:space="0" w:color="auto"/>
            <w:left w:val="none" w:sz="0" w:space="0" w:color="auto"/>
            <w:bottom w:val="none" w:sz="0" w:space="0" w:color="auto"/>
            <w:right w:val="none" w:sz="0" w:space="0" w:color="auto"/>
          </w:divBdr>
        </w:div>
      </w:divsChild>
    </w:div>
    <w:div w:id="1060327352">
      <w:bodyDiv w:val="1"/>
      <w:marLeft w:val="0"/>
      <w:marRight w:val="0"/>
      <w:marTop w:val="0"/>
      <w:marBottom w:val="0"/>
      <w:divBdr>
        <w:top w:val="none" w:sz="0" w:space="0" w:color="auto"/>
        <w:left w:val="none" w:sz="0" w:space="0" w:color="auto"/>
        <w:bottom w:val="none" w:sz="0" w:space="0" w:color="auto"/>
        <w:right w:val="none" w:sz="0" w:space="0" w:color="auto"/>
      </w:divBdr>
    </w:div>
    <w:div w:id="1509632173">
      <w:bodyDiv w:val="1"/>
      <w:marLeft w:val="0"/>
      <w:marRight w:val="0"/>
      <w:marTop w:val="0"/>
      <w:marBottom w:val="0"/>
      <w:divBdr>
        <w:top w:val="none" w:sz="0" w:space="0" w:color="auto"/>
        <w:left w:val="none" w:sz="0" w:space="0" w:color="auto"/>
        <w:bottom w:val="none" w:sz="0" w:space="0" w:color="auto"/>
        <w:right w:val="none" w:sz="0" w:space="0" w:color="auto"/>
      </w:divBdr>
    </w:div>
    <w:div w:id="1590650154">
      <w:bodyDiv w:val="1"/>
      <w:marLeft w:val="0"/>
      <w:marRight w:val="0"/>
      <w:marTop w:val="0"/>
      <w:marBottom w:val="0"/>
      <w:divBdr>
        <w:top w:val="none" w:sz="0" w:space="0" w:color="auto"/>
        <w:left w:val="none" w:sz="0" w:space="0" w:color="auto"/>
        <w:bottom w:val="none" w:sz="0" w:space="0" w:color="auto"/>
        <w:right w:val="none" w:sz="0" w:space="0" w:color="auto"/>
      </w:divBdr>
    </w:div>
    <w:div w:id="1849369910">
      <w:bodyDiv w:val="1"/>
      <w:marLeft w:val="0"/>
      <w:marRight w:val="0"/>
      <w:marTop w:val="0"/>
      <w:marBottom w:val="0"/>
      <w:divBdr>
        <w:top w:val="none" w:sz="0" w:space="0" w:color="auto"/>
        <w:left w:val="none" w:sz="0" w:space="0" w:color="auto"/>
        <w:bottom w:val="none" w:sz="0" w:space="0" w:color="auto"/>
        <w:right w:val="none" w:sz="0" w:space="0" w:color="auto"/>
      </w:divBdr>
    </w:div>
    <w:div w:id="21108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es.uiuc.edu/vista/html_pubs/hydro/requir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simplyhydro.com/system.htm" TargetMode="External"/><Relationship Id="rId10" Type="http://schemas.openxmlformats.org/officeDocument/2006/relationships/hyperlink" Target="https://www.agclassroom.org/teacher/matrix/lessonplan_print.cfm?lpid=21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ardeningknowhow.com/special/children/how-plants-gro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9315-6B2D-4B2A-88F8-BB239A51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8</cp:revision>
  <cp:lastPrinted>2018-10-07T00:29:00Z</cp:lastPrinted>
  <dcterms:created xsi:type="dcterms:W3CDTF">2018-10-02T19:39:00Z</dcterms:created>
  <dcterms:modified xsi:type="dcterms:W3CDTF">2019-10-31T22:04:00Z</dcterms:modified>
</cp:coreProperties>
</file>